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A" w:rsidRDefault="0021599A"/>
    <w:tbl>
      <w:tblPr>
        <w:tblW w:w="1703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890"/>
        <w:gridCol w:w="7479"/>
      </w:tblGrid>
      <w:tr w:rsidR="00D1300B" w:rsidTr="0021599A">
        <w:trPr>
          <w:gridAfter w:val="1"/>
          <w:wAfter w:w="7479" w:type="dxa"/>
          <w:cantSplit/>
        </w:trPr>
        <w:tc>
          <w:tcPr>
            <w:tcW w:w="9558"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86449CC" wp14:editId="7A6FF71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1599A">
        <w:trPr>
          <w:gridAfter w:val="1"/>
          <w:wAfter w:w="7479" w:type="dxa"/>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3292F" w:rsidRDefault="006C4841">
            <w:pPr>
              <w:rPr>
                <w:rFonts w:ascii="Arial" w:hAnsi="Arial" w:cs="Arial"/>
              </w:rPr>
            </w:pPr>
            <w:r w:rsidRPr="008A0DAF">
              <w:rPr>
                <w:rFonts w:ascii="Arial" w:hAnsi="Arial" w:cs="Arial"/>
                <w:bCs/>
                <w:szCs w:val="24"/>
              </w:rPr>
              <w:t>School Age Child Care and Programming</w:t>
            </w:r>
          </w:p>
        </w:tc>
      </w:tr>
      <w:tr w:rsidR="00D1300B" w:rsidTr="0021599A">
        <w:trPr>
          <w:gridAfter w:val="1"/>
          <w:wAfter w:w="7479" w:type="dxa"/>
        </w:trPr>
        <w:tc>
          <w:tcPr>
            <w:tcW w:w="2518" w:type="dxa"/>
            <w:gridSpan w:val="2"/>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83292F" w:rsidRPr="0083292F" w:rsidRDefault="006C4841">
            <w:pPr>
              <w:rPr>
                <w:rFonts w:ascii="Arial" w:hAnsi="Arial" w:cs="Arial"/>
              </w:rPr>
            </w:pPr>
            <w:r w:rsidRPr="008A0DAF">
              <w:rPr>
                <w:rFonts w:ascii="Arial" w:hAnsi="Arial" w:cs="Arial"/>
                <w:bCs/>
                <w:szCs w:val="24"/>
              </w:rPr>
              <w:t>ED 270</w:t>
            </w: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937" w:type="dxa"/>
            <w:gridSpan w:val="2"/>
          </w:tcPr>
          <w:p w:rsidR="00D1300B" w:rsidRDefault="00BC00D3">
            <w:pPr>
              <w:rPr>
                <w:rFonts w:ascii="Arial" w:hAnsi="Arial" w:cs="Arial"/>
              </w:rPr>
            </w:pPr>
            <w:r>
              <w:rPr>
                <w:rFonts w:ascii="Arial" w:hAnsi="Arial" w:cs="Arial"/>
              </w:rPr>
              <w:t>Four</w:t>
            </w:r>
          </w:p>
          <w:p w:rsidR="006C4841" w:rsidRPr="0083292F" w:rsidRDefault="006C4841">
            <w:pPr>
              <w:rPr>
                <w:rFonts w:ascii="Arial" w:hAnsi="Arial" w:cs="Arial"/>
              </w:rPr>
            </w:pPr>
          </w:p>
        </w:tc>
      </w:tr>
      <w:tr w:rsidR="00D1300B" w:rsidTr="0021599A">
        <w:trPr>
          <w:gridAfter w:val="1"/>
          <w:wAfter w:w="7479" w:type="dxa"/>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1599A">
        <w:trPr>
          <w:gridAfter w:val="1"/>
          <w:wAfter w:w="7479" w:type="dxa"/>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C035AA" w:rsidP="0021599A">
            <w:pPr>
              <w:rPr>
                <w:rFonts w:ascii="Arial" w:hAnsi="Arial"/>
              </w:rPr>
            </w:pPr>
            <w:r w:rsidRPr="00C035AA">
              <w:rPr>
                <w:rFonts w:ascii="Arial" w:hAnsi="Arial" w:cs="Arial"/>
              </w:rPr>
              <w:t xml:space="preserve">Andrea Welz                              </w:t>
            </w:r>
            <w:hyperlink r:id="rId10" w:history="1">
              <w:r w:rsidR="001B2494" w:rsidRPr="00C95099">
                <w:rPr>
                  <w:rStyle w:val="Hyperlink"/>
                  <w:rFonts w:ascii="Arial" w:hAnsi="Arial" w:cs="Arial"/>
                </w:rPr>
                <w:t>andrea.welz@saultcollege.ca</w:t>
              </w:r>
            </w:hyperlink>
          </w:p>
        </w:tc>
      </w:tr>
      <w:tr w:rsidR="00D1300B" w:rsidTr="0021599A">
        <w:trPr>
          <w:gridAfter w:val="1"/>
          <w:wAfter w:w="7479" w:type="dxa"/>
        </w:trPr>
        <w:tc>
          <w:tcPr>
            <w:tcW w:w="2518" w:type="dxa"/>
            <w:gridSpan w:val="2"/>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A36FD" w:rsidP="00D42BBB">
            <w:pPr>
              <w:rPr>
                <w:rFonts w:ascii="Arial" w:hAnsi="Arial"/>
              </w:rPr>
            </w:pPr>
            <w:r>
              <w:rPr>
                <w:rFonts w:ascii="Arial" w:hAnsi="Arial"/>
              </w:rPr>
              <w:t>Sept</w:t>
            </w:r>
            <w:r w:rsidR="00C035AA">
              <w:rPr>
                <w:rFonts w:ascii="Arial" w:hAnsi="Arial"/>
              </w:rPr>
              <w:t>. 201</w:t>
            </w:r>
            <w:r w:rsidR="00D42BBB">
              <w:rPr>
                <w:rFonts w:ascii="Arial" w:hAnsi="Arial"/>
              </w:rPr>
              <w:t>6</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90" w:type="dxa"/>
          </w:tcPr>
          <w:p w:rsidR="00D1300B" w:rsidRDefault="00D1300B">
            <w:pPr>
              <w:rPr>
                <w:rFonts w:ascii="Arial" w:hAnsi="Arial"/>
              </w:rPr>
            </w:pPr>
          </w:p>
          <w:p w:rsidR="00C035AA" w:rsidRDefault="00972244" w:rsidP="00D42BBB">
            <w:pPr>
              <w:rPr>
                <w:rFonts w:ascii="Arial" w:hAnsi="Arial"/>
              </w:rPr>
            </w:pPr>
            <w:r>
              <w:rPr>
                <w:rFonts w:ascii="Arial" w:hAnsi="Arial"/>
              </w:rPr>
              <w:t>Sept</w:t>
            </w:r>
            <w:r w:rsidR="00C035AA">
              <w:rPr>
                <w:rFonts w:ascii="Arial" w:hAnsi="Arial"/>
              </w:rPr>
              <w:t xml:space="preserve"> </w:t>
            </w:r>
            <w:r w:rsidR="004533D5">
              <w:rPr>
                <w:rFonts w:ascii="Arial" w:hAnsi="Arial"/>
              </w:rPr>
              <w:t>20</w:t>
            </w:r>
            <w:r w:rsidR="00BC00D3">
              <w:rPr>
                <w:rFonts w:ascii="Arial" w:hAnsi="Arial"/>
              </w:rPr>
              <w:t>1</w:t>
            </w:r>
            <w:r w:rsidR="00D42BBB">
              <w:rPr>
                <w:rFonts w:ascii="Arial" w:hAnsi="Arial"/>
              </w:rPr>
              <w:t>5</w:t>
            </w:r>
          </w:p>
        </w:tc>
      </w:tr>
      <w:tr w:rsidR="00D1300B" w:rsidTr="0021599A">
        <w:trPr>
          <w:gridAfter w:val="1"/>
          <w:wAfter w:w="7479" w:type="dxa"/>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Default="00497BDC">
            <w:pPr>
              <w:jc w:val="center"/>
              <w:rPr>
                <w:rFonts w:ascii="Arial" w:hAnsi="Arial"/>
              </w:rPr>
            </w:pPr>
            <w:r>
              <w:rPr>
                <w:rFonts w:ascii="Arial" w:hAnsi="Arial"/>
              </w:rPr>
              <w:t>“Angelique Lemay”</w:t>
            </w:r>
          </w:p>
        </w:tc>
        <w:tc>
          <w:tcPr>
            <w:tcW w:w="1890" w:type="dxa"/>
          </w:tcPr>
          <w:p w:rsidR="00D1300B" w:rsidRDefault="00497BDC">
            <w:pPr>
              <w:rPr>
                <w:rFonts w:ascii="Arial" w:hAnsi="Arial"/>
              </w:rPr>
            </w:pPr>
            <w:r>
              <w:rPr>
                <w:rFonts w:ascii="Arial" w:hAnsi="Arial"/>
              </w:rPr>
              <w:t>June/16</w:t>
            </w:r>
            <w:bookmarkStart w:id="0" w:name="_GoBack"/>
            <w:bookmarkEnd w:id="0"/>
          </w:p>
        </w:tc>
      </w:tr>
      <w:tr w:rsidR="00D1300B" w:rsidTr="0021599A">
        <w:trPr>
          <w:gridAfter w:val="1"/>
          <w:wAfter w:w="7479" w:type="dxa"/>
          <w:cantSplit/>
          <w:trHeight w:val="684"/>
        </w:trPr>
        <w:tc>
          <w:tcPr>
            <w:tcW w:w="2518" w:type="dxa"/>
            <w:gridSpan w:val="2"/>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74658" w:rsidP="00497BDC">
            <w:pPr>
              <w:pStyle w:val="Heading2"/>
              <w:rPr>
                <w:rFonts w:ascii="Arial" w:hAnsi="Arial"/>
                <w:lang w:val="en-US"/>
              </w:rPr>
            </w:pPr>
            <w:r>
              <w:rPr>
                <w:rFonts w:ascii="Arial" w:hAnsi="Arial"/>
                <w:lang w:val="en-US"/>
              </w:rPr>
              <w:t>DEAN</w:t>
            </w:r>
            <w:r w:rsidR="00497BDC">
              <w:rPr>
                <w:rFonts w:ascii="Arial" w:hAnsi="Arial"/>
                <w:lang w:val="en-US"/>
              </w:rPr>
              <w:t xml:space="preserve"> </w:t>
            </w:r>
          </w:p>
        </w:tc>
        <w:tc>
          <w:tcPr>
            <w:tcW w:w="189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1599A">
        <w:trPr>
          <w:gridAfter w:val="1"/>
          <w:wAfter w:w="7479" w:type="dxa"/>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83292F" w:rsidRDefault="006C4841">
            <w:pPr>
              <w:rPr>
                <w:rFonts w:ascii="Arial" w:hAnsi="Arial" w:cs="Arial"/>
              </w:rPr>
            </w:pPr>
            <w:r>
              <w:rPr>
                <w:rFonts w:ascii="Arial" w:hAnsi="Arial" w:cs="Arial"/>
              </w:rPr>
              <w:t>3</w:t>
            </w:r>
          </w:p>
        </w:tc>
      </w:tr>
      <w:tr w:rsidR="00D1300B" w:rsidTr="0021599A">
        <w:trPr>
          <w:gridAfter w:val="1"/>
          <w:wAfter w:w="7479" w:type="dxa"/>
          <w:cantSplit/>
        </w:trPr>
        <w:tc>
          <w:tcPr>
            <w:tcW w:w="2518" w:type="dxa"/>
            <w:gridSpan w:val="2"/>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83292F" w:rsidRDefault="00D1300B" w:rsidP="005607B7">
            <w:pPr>
              <w:rPr>
                <w:rFonts w:ascii="Arial" w:hAnsi="Arial" w:cs="Arial"/>
              </w:rPr>
            </w:pPr>
          </w:p>
        </w:tc>
      </w:tr>
      <w:tr w:rsidR="00D1300B" w:rsidTr="0021599A">
        <w:trPr>
          <w:gridAfter w:val="1"/>
          <w:wAfter w:w="7479" w:type="dxa"/>
          <w:cantSplit/>
        </w:trPr>
        <w:tc>
          <w:tcPr>
            <w:tcW w:w="2518" w:type="dxa"/>
            <w:gridSpan w:val="2"/>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265FC1" w:rsidRDefault="00265FC1">
            <w:pPr>
              <w:rPr>
                <w:rFonts w:ascii="Arial" w:hAnsi="Arial" w:cs="Arial"/>
              </w:rPr>
            </w:pPr>
          </w:p>
          <w:p w:rsidR="00D1300B" w:rsidRPr="0083292F" w:rsidRDefault="002A36FD">
            <w:pPr>
              <w:rPr>
                <w:rFonts w:ascii="Arial" w:hAnsi="Arial" w:cs="Arial"/>
              </w:rPr>
            </w:pPr>
            <w:r>
              <w:rPr>
                <w:rFonts w:ascii="Arial" w:hAnsi="Arial" w:cs="Arial"/>
              </w:rPr>
              <w:t>2</w:t>
            </w:r>
          </w:p>
        </w:tc>
      </w:tr>
      <w:tr w:rsidR="00D1300B" w:rsidTr="0021599A">
        <w:trPr>
          <w:gridAfter w:val="1"/>
          <w:wAfter w:w="7479" w:type="dxa"/>
          <w:cantSplit/>
        </w:trPr>
        <w:tc>
          <w:tcPr>
            <w:tcW w:w="9558" w:type="dxa"/>
            <w:gridSpan w:val="7"/>
          </w:tcPr>
          <w:p w:rsidR="00D1300B" w:rsidRPr="00D42BBB" w:rsidRDefault="00D1300B">
            <w:pPr>
              <w:pStyle w:val="Heading2"/>
              <w:tabs>
                <w:tab w:val="center" w:pos="4560"/>
              </w:tabs>
              <w:rPr>
                <w:rFonts w:ascii="Arial" w:hAnsi="Arial"/>
                <w:sz w:val="22"/>
                <w:szCs w:val="22"/>
              </w:rPr>
            </w:pPr>
            <w:r w:rsidRPr="00D42BBB">
              <w:rPr>
                <w:rFonts w:ascii="Arial" w:hAnsi="Arial"/>
                <w:sz w:val="22"/>
                <w:szCs w:val="22"/>
              </w:rPr>
              <w:t>Copyright ©</w:t>
            </w:r>
            <w:r w:rsidR="00E25868" w:rsidRPr="00D42BBB">
              <w:rPr>
                <w:rFonts w:ascii="Arial" w:hAnsi="Arial"/>
                <w:sz w:val="22"/>
                <w:szCs w:val="22"/>
              </w:rPr>
              <w:t>20</w:t>
            </w:r>
            <w:r w:rsidR="00BC00D3" w:rsidRPr="00D42BBB">
              <w:rPr>
                <w:rFonts w:ascii="Arial" w:hAnsi="Arial"/>
                <w:sz w:val="22"/>
                <w:szCs w:val="22"/>
              </w:rPr>
              <w:t>1</w:t>
            </w:r>
            <w:r w:rsidR="00D42BBB" w:rsidRPr="00D42BBB">
              <w:rPr>
                <w:rFonts w:ascii="Arial" w:hAnsi="Arial"/>
                <w:sz w:val="22"/>
                <w:szCs w:val="22"/>
              </w:rPr>
              <w:t>6</w:t>
            </w:r>
            <w:r w:rsidRPr="00D42BBB">
              <w:rPr>
                <w:rFonts w:ascii="Arial" w:hAnsi="Arial"/>
                <w:sz w:val="22"/>
                <w:szCs w:val="22"/>
              </w:rPr>
              <w:t xml:space="preserve"> </w:t>
            </w:r>
            <w:proofErr w:type="gramStart"/>
            <w:r w:rsidRPr="00D42BBB">
              <w:rPr>
                <w:rFonts w:ascii="Arial" w:hAnsi="Arial"/>
                <w:sz w:val="22"/>
                <w:szCs w:val="22"/>
              </w:rPr>
              <w:t>The</w:t>
            </w:r>
            <w:proofErr w:type="gramEnd"/>
            <w:r w:rsidRPr="00D42BBB">
              <w:rPr>
                <w:rFonts w:ascii="Arial" w:hAnsi="Arial"/>
                <w:sz w:val="22"/>
                <w:szCs w:val="22"/>
              </w:rPr>
              <w:t xml:space="preserve"> Sault College of Applied Arts &amp; Technology</w:t>
            </w:r>
          </w:p>
          <w:p w:rsidR="00D1300B" w:rsidRPr="00D42BBB" w:rsidRDefault="00D1300B">
            <w:pPr>
              <w:tabs>
                <w:tab w:val="center" w:pos="4560"/>
              </w:tabs>
              <w:jc w:val="center"/>
              <w:rPr>
                <w:rFonts w:ascii="Arial" w:hAnsi="Arial"/>
                <w:i/>
                <w:sz w:val="22"/>
                <w:szCs w:val="22"/>
                <w:lang w:val="en-GB"/>
              </w:rPr>
            </w:pPr>
            <w:r w:rsidRPr="00D42BBB">
              <w:rPr>
                <w:rFonts w:ascii="Arial" w:hAnsi="Arial"/>
                <w:i/>
                <w:sz w:val="22"/>
                <w:szCs w:val="22"/>
                <w:lang w:val="en-GB"/>
              </w:rPr>
              <w:t>Reproduction of this document by any means, in whole or in part, without prior</w:t>
            </w:r>
          </w:p>
          <w:p w:rsidR="00D1300B" w:rsidRPr="00D42BBB" w:rsidRDefault="00D1300B">
            <w:pPr>
              <w:pStyle w:val="Heading2"/>
              <w:tabs>
                <w:tab w:val="center" w:pos="4560"/>
              </w:tabs>
              <w:rPr>
                <w:rFonts w:ascii="Arial" w:hAnsi="Arial"/>
                <w:b w:val="0"/>
                <w:sz w:val="22"/>
                <w:szCs w:val="22"/>
              </w:rPr>
            </w:pPr>
            <w:proofErr w:type="gramStart"/>
            <w:r w:rsidRPr="00D42BBB">
              <w:rPr>
                <w:rFonts w:ascii="Arial" w:hAnsi="Arial"/>
                <w:b w:val="0"/>
                <w:i/>
                <w:sz w:val="22"/>
                <w:szCs w:val="22"/>
              </w:rPr>
              <w:t>written</w:t>
            </w:r>
            <w:proofErr w:type="gramEnd"/>
            <w:r w:rsidRPr="00D42BBB">
              <w:rPr>
                <w:rFonts w:ascii="Arial" w:hAnsi="Arial"/>
                <w:b w:val="0"/>
                <w:i/>
                <w:sz w:val="22"/>
                <w:szCs w:val="22"/>
              </w:rPr>
              <w:t xml:space="preserve"> permission of Sault College of Applied Arts &amp; Technology is prohibited.</w:t>
            </w:r>
          </w:p>
        </w:tc>
      </w:tr>
      <w:tr w:rsidR="00D1300B" w:rsidTr="0021599A">
        <w:trPr>
          <w:gridAfter w:val="1"/>
          <w:wAfter w:w="7479" w:type="dxa"/>
          <w:cantSplit/>
        </w:trPr>
        <w:tc>
          <w:tcPr>
            <w:tcW w:w="9558" w:type="dxa"/>
            <w:gridSpan w:val="7"/>
          </w:tcPr>
          <w:p w:rsidR="00D1300B" w:rsidRPr="00D42BBB" w:rsidRDefault="00D1300B" w:rsidP="00474658">
            <w:pPr>
              <w:pStyle w:val="Heading2"/>
              <w:tabs>
                <w:tab w:val="center" w:pos="4560"/>
              </w:tabs>
              <w:rPr>
                <w:rFonts w:ascii="Arial" w:hAnsi="Arial"/>
                <w:b w:val="0"/>
                <w:sz w:val="22"/>
                <w:szCs w:val="22"/>
              </w:rPr>
            </w:pPr>
            <w:r w:rsidRPr="00D42BBB">
              <w:rPr>
                <w:rFonts w:ascii="Arial" w:hAnsi="Arial"/>
                <w:b w:val="0"/>
                <w:i/>
                <w:sz w:val="22"/>
                <w:szCs w:val="22"/>
              </w:rPr>
              <w:t xml:space="preserve">For additional information, please contact </w:t>
            </w:r>
            <w:r w:rsidR="00474658" w:rsidRPr="00D42BBB">
              <w:rPr>
                <w:rFonts w:ascii="Arial" w:hAnsi="Arial"/>
                <w:b w:val="0"/>
                <w:i/>
                <w:sz w:val="22"/>
                <w:szCs w:val="22"/>
              </w:rPr>
              <w:t>Angelique Lemay, Dean</w:t>
            </w:r>
          </w:p>
        </w:tc>
      </w:tr>
      <w:tr w:rsidR="00D1300B" w:rsidTr="0021599A">
        <w:trPr>
          <w:gridAfter w:val="1"/>
          <w:wAfter w:w="7479" w:type="dxa"/>
          <w:cantSplit/>
        </w:trPr>
        <w:tc>
          <w:tcPr>
            <w:tcW w:w="9558" w:type="dxa"/>
            <w:gridSpan w:val="7"/>
          </w:tcPr>
          <w:p w:rsidR="00D1300B" w:rsidRPr="00D42BBB" w:rsidRDefault="00D42BBB">
            <w:pPr>
              <w:tabs>
                <w:tab w:val="center" w:pos="4560"/>
              </w:tabs>
              <w:jc w:val="center"/>
              <w:rPr>
                <w:rFonts w:ascii="Arial" w:hAnsi="Arial"/>
                <w:i/>
                <w:sz w:val="22"/>
                <w:szCs w:val="22"/>
                <w:lang w:val="en-GB"/>
              </w:rPr>
            </w:pPr>
            <w:r>
              <w:rPr>
                <w:rFonts w:ascii="Arial" w:hAnsi="Arial"/>
                <w:i/>
                <w:sz w:val="22"/>
                <w:szCs w:val="22"/>
                <w:lang w:val="en-GB"/>
              </w:rPr>
              <w:t>School of Community Services,</w:t>
            </w:r>
            <w:r w:rsidR="00474658" w:rsidRPr="00D42BBB">
              <w:rPr>
                <w:rFonts w:ascii="Arial" w:hAnsi="Arial"/>
                <w:i/>
                <w:sz w:val="22"/>
                <w:szCs w:val="22"/>
                <w:lang w:val="en-GB"/>
              </w:rPr>
              <w:t xml:space="preserve"> Interdisciplinary Studies</w:t>
            </w:r>
            <w:r>
              <w:rPr>
                <w:rFonts w:ascii="Arial" w:hAnsi="Arial"/>
                <w:i/>
                <w:sz w:val="22"/>
                <w:szCs w:val="22"/>
                <w:lang w:val="en-GB"/>
              </w:rPr>
              <w:t xml:space="preserve"> </w:t>
            </w:r>
            <w:r w:rsidRPr="00D42BBB">
              <w:rPr>
                <w:rFonts w:ascii="Arial" w:hAnsi="Arial" w:cs="Arial"/>
                <w:i/>
                <w:iCs/>
                <w:sz w:val="22"/>
                <w:szCs w:val="22"/>
                <w:lang w:val="en-GB"/>
              </w:rPr>
              <w:t>&amp; Faculty Enrichment</w:t>
            </w:r>
          </w:p>
        </w:tc>
      </w:tr>
      <w:tr w:rsidR="00D1300B" w:rsidTr="0021599A">
        <w:trPr>
          <w:gridAfter w:val="1"/>
          <w:wAfter w:w="7479" w:type="dxa"/>
          <w:cantSplit/>
        </w:trPr>
        <w:tc>
          <w:tcPr>
            <w:tcW w:w="9558" w:type="dxa"/>
            <w:gridSpan w:val="7"/>
          </w:tcPr>
          <w:p w:rsidR="00A55EF9" w:rsidRDefault="00D1300B" w:rsidP="00265FC1">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D42BBB">
              <w:rPr>
                <w:rFonts w:ascii="Arial" w:hAnsi="Arial"/>
                <w:i/>
                <w:sz w:val="22"/>
                <w:szCs w:val="22"/>
                <w:lang w:val="en-GB"/>
              </w:rPr>
              <w:t>737</w:t>
            </w:r>
          </w:p>
          <w:p w:rsidR="00265FC1" w:rsidRPr="00A55EF9" w:rsidRDefault="00265FC1" w:rsidP="00265FC1">
            <w:pPr>
              <w:tabs>
                <w:tab w:val="center" w:pos="4560"/>
              </w:tabs>
              <w:jc w:val="center"/>
              <w:rPr>
                <w:rFonts w:ascii="Arial" w:hAnsi="Arial"/>
                <w:sz w:val="22"/>
                <w:szCs w:val="22"/>
              </w:rPr>
            </w:pPr>
          </w:p>
        </w:tc>
      </w:tr>
      <w:tr w:rsidR="008A1940" w:rsidTr="00215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21599A" w:rsidRDefault="00474658">
            <w:r>
              <w:br w:type="page"/>
            </w:r>
          </w:p>
          <w:p w:rsidR="008A1940" w:rsidRDefault="008A1940">
            <w:pPr>
              <w:rPr>
                <w:rFonts w:ascii="Arial" w:hAnsi="Arial"/>
                <w:b/>
              </w:rPr>
            </w:pPr>
            <w:r>
              <w:rPr>
                <w:rFonts w:ascii="Arial" w:hAnsi="Arial"/>
                <w:b/>
              </w:rPr>
              <w:lastRenderedPageBreak/>
              <w:t>I.</w:t>
            </w:r>
          </w:p>
        </w:tc>
        <w:tc>
          <w:tcPr>
            <w:tcW w:w="8883" w:type="dxa"/>
            <w:gridSpan w:val="6"/>
          </w:tcPr>
          <w:p w:rsidR="0021599A" w:rsidRDefault="0021599A" w:rsidP="00FE6F76">
            <w:pPr>
              <w:rPr>
                <w:rFonts w:ascii="Arial" w:hAnsi="Arial" w:cs="Arial"/>
                <w:b/>
              </w:rPr>
            </w:pPr>
          </w:p>
          <w:p w:rsidR="00FE6F76" w:rsidRDefault="00FE6F76" w:rsidP="00FE6F76">
            <w:pPr>
              <w:rPr>
                <w:rFonts w:ascii="Arial" w:hAnsi="Arial" w:cs="Arial"/>
                <w:b/>
              </w:rPr>
            </w:pPr>
            <w:r w:rsidRPr="004533D5">
              <w:rPr>
                <w:rFonts w:ascii="Arial" w:hAnsi="Arial" w:cs="Arial"/>
                <w:b/>
              </w:rPr>
              <w:lastRenderedPageBreak/>
              <w:t>COURSE DESCRIPTION</w:t>
            </w:r>
            <w:r>
              <w:rPr>
                <w:b/>
              </w:rPr>
              <w:t>:</w:t>
            </w:r>
          </w:p>
          <w:p w:rsidR="008F3E7D" w:rsidRDefault="008F3E7D" w:rsidP="008A1940">
            <w:pPr>
              <w:rPr>
                <w:rFonts w:ascii="Arial" w:hAnsi="Arial" w:cs="Arial"/>
                <w:szCs w:val="22"/>
              </w:rPr>
            </w:pPr>
          </w:p>
          <w:p w:rsidR="006C4841" w:rsidRPr="00765421" w:rsidRDefault="006C4841" w:rsidP="006C4841">
            <w:pPr>
              <w:pStyle w:val="BodyTextIndent2"/>
              <w:spacing w:line="240" w:lineRule="auto"/>
              <w:ind w:left="0"/>
              <w:rPr>
                <w:rFonts w:ascii="Arial" w:hAnsi="Arial" w:cs="Arial"/>
                <w:szCs w:val="24"/>
              </w:rPr>
            </w:pPr>
            <w:r w:rsidRPr="00765421">
              <w:rPr>
                <w:rFonts w:ascii="Arial" w:hAnsi="Arial" w:cs="Arial"/>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8A1940" w:rsidRPr="008A1940" w:rsidRDefault="008A1940" w:rsidP="008A1940">
            <w:pPr>
              <w:rPr>
                <w:rFonts w:ascii="Arial" w:hAnsi="Arial" w:cs="Arial"/>
                <w:bCs/>
              </w:rPr>
            </w:pPr>
          </w:p>
        </w:tc>
        <w:tc>
          <w:tcPr>
            <w:tcW w:w="7479" w:type="dxa"/>
          </w:tcPr>
          <w:p w:rsidR="008A1940" w:rsidRDefault="008A1940">
            <w:pPr>
              <w:rPr>
                <w:rFonts w:ascii="Arial" w:hAnsi="Arial"/>
                <w:b/>
              </w:rPr>
            </w:pPr>
            <w:r>
              <w:rPr>
                <w:rFonts w:ascii="Arial" w:hAnsi="Arial"/>
                <w:b/>
              </w:rPr>
              <w:lastRenderedPageBreak/>
              <w:t>:</w:t>
            </w:r>
          </w:p>
          <w:p w:rsidR="008A1940" w:rsidRPr="00A55EF9" w:rsidRDefault="008A1940" w:rsidP="008F3E7D">
            <w:pPr>
              <w:rPr>
                <w:rFonts w:ascii="Arial" w:hAnsi="Arial"/>
              </w:rPr>
            </w:pPr>
          </w:p>
        </w:tc>
      </w:tr>
    </w:tbl>
    <w:p w:rsidR="00D1300B" w:rsidRDefault="00D1300B">
      <w:pPr>
        <w:rPr>
          <w:rFonts w:ascii="Arial" w:hAnsi="Arial"/>
        </w:rPr>
      </w:pPr>
    </w:p>
    <w:tbl>
      <w:tblPr>
        <w:tblW w:w="8856" w:type="dxa"/>
        <w:tblLayout w:type="fixed"/>
        <w:tblLook w:val="0000" w:firstRow="0" w:lastRow="0" w:firstColumn="0" w:lastColumn="0" w:noHBand="0" w:noVBand="0"/>
      </w:tblPr>
      <w:tblGrid>
        <w:gridCol w:w="18"/>
        <w:gridCol w:w="657"/>
        <w:gridCol w:w="567"/>
        <w:gridCol w:w="396"/>
        <w:gridCol w:w="5461"/>
        <w:gridCol w:w="1739"/>
        <w:gridCol w:w="18"/>
      </w:tblGrid>
      <w:tr w:rsidR="00D1300B" w:rsidTr="00B136C6">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5"/>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B136C6">
        <w:trPr>
          <w:cantSplit/>
          <w:trHeight w:val="774"/>
        </w:trPr>
        <w:tc>
          <w:tcPr>
            <w:tcW w:w="675" w:type="dxa"/>
            <w:gridSpan w:val="2"/>
          </w:tcPr>
          <w:p w:rsidR="00D1300B" w:rsidRDefault="00D1300B">
            <w:pPr>
              <w:rPr>
                <w:rFonts w:ascii="Arial" w:hAnsi="Arial"/>
              </w:rPr>
            </w:pPr>
          </w:p>
        </w:tc>
        <w:tc>
          <w:tcPr>
            <w:tcW w:w="8181" w:type="dxa"/>
            <w:gridSpan w:val="5"/>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gridSpan w:val="4"/>
          </w:tcPr>
          <w:p w:rsidR="001425C8" w:rsidRPr="00716880" w:rsidRDefault="006C4841" w:rsidP="001425C8">
            <w:pPr>
              <w:rPr>
                <w:rFonts w:ascii="Arial" w:hAnsi="Arial" w:cs="Arial"/>
                <w:szCs w:val="24"/>
                <w:u w:val="single"/>
              </w:rPr>
            </w:pPr>
            <w:r w:rsidRPr="006C4841">
              <w:rPr>
                <w:rFonts w:ascii="Arial" w:hAnsi="Arial" w:cs="Arial"/>
                <w:b/>
                <w:i/>
                <w:szCs w:val="24"/>
              </w:rPr>
              <w:t>Describe the essential characteristics of school-age programs</w:t>
            </w:r>
            <w:r w:rsidRPr="006C4841">
              <w:rPr>
                <w:rFonts w:ascii="Arial" w:hAnsi="Arial" w:cs="Arial"/>
                <w:szCs w:val="24"/>
                <w:u w:val="single"/>
              </w:rPr>
              <w:t xml:space="preserve"> </w:t>
            </w:r>
            <w:r w:rsidR="001425C8" w:rsidRPr="00A30987">
              <w:rPr>
                <w:rFonts w:ascii="Arial" w:hAnsi="Arial" w:cs="Arial"/>
                <w:i/>
                <w:sz w:val="20"/>
              </w:rPr>
              <w:t xml:space="preserve">Reflection of </w:t>
            </w:r>
            <w:r w:rsidR="00B56A2B">
              <w:rPr>
                <w:rFonts w:ascii="Arial" w:hAnsi="Arial" w:cs="Arial"/>
                <w:i/>
                <w:sz w:val="20"/>
              </w:rPr>
              <w:t>*</w:t>
            </w:r>
            <w:r w:rsidR="001425C8">
              <w:rPr>
                <w:rFonts w:ascii="Arial" w:hAnsi="Arial" w:cs="Arial"/>
                <w:i/>
                <w:sz w:val="20"/>
              </w:rPr>
              <w:t>VLO #</w:t>
            </w:r>
            <w:r w:rsidR="001B5C86">
              <w:rPr>
                <w:rFonts w:ascii="Arial" w:hAnsi="Arial" w:cs="Arial"/>
                <w:i/>
                <w:sz w:val="20"/>
              </w:rPr>
              <w:t xml:space="preserve"> </w:t>
            </w:r>
            <w:r w:rsidR="001425C8">
              <w:rPr>
                <w:rFonts w:ascii="Arial" w:hAnsi="Arial" w:cs="Arial"/>
                <w:i/>
                <w:sz w:val="20"/>
              </w:rPr>
              <w:t>7</w:t>
            </w:r>
          </w:p>
          <w:p w:rsidR="001425C8" w:rsidRDefault="006C4841" w:rsidP="001425C8">
            <w:pPr>
              <w:rPr>
                <w:rFonts w:ascii="Arial" w:hAnsi="Arial" w:cs="Arial"/>
                <w:szCs w:val="24"/>
              </w:rPr>
            </w:pPr>
            <w:r w:rsidRPr="00CE713E">
              <w:rPr>
                <w:rFonts w:ascii="Arial" w:hAnsi="Arial" w:cs="Arial"/>
                <w:szCs w:val="24"/>
                <w:u w:val="single"/>
              </w:rPr>
              <w:t>Potential Elements of the Performance</w:t>
            </w:r>
            <w:r w:rsidRPr="00E01E5C">
              <w:rPr>
                <w:rFonts w:ascii="Arial" w:hAnsi="Arial" w:cs="Arial"/>
                <w:szCs w:val="24"/>
              </w:rPr>
              <w:t>:</w:t>
            </w:r>
            <w:r w:rsidR="004233C4" w:rsidRPr="00E01E5C">
              <w:rPr>
                <w:rFonts w:ascii="Arial" w:hAnsi="Arial" w:cs="Arial"/>
                <w:szCs w:val="24"/>
              </w:rPr>
              <w:t xml:space="preserve"> </w:t>
            </w:r>
            <w:r w:rsidR="00E01E5C">
              <w:rPr>
                <w:rFonts w:ascii="Arial" w:hAnsi="Arial" w:cs="Arial"/>
                <w:szCs w:val="24"/>
              </w:rPr>
              <w:t xml:space="preserve"> </w:t>
            </w:r>
          </w:p>
          <w:p w:rsidR="006C4841" w:rsidRPr="001425C8" w:rsidRDefault="006C4841" w:rsidP="001425C8">
            <w:pPr>
              <w:pStyle w:val="ListParagraph"/>
              <w:numPr>
                <w:ilvl w:val="0"/>
                <w:numId w:val="27"/>
              </w:numPr>
              <w:rPr>
                <w:rFonts w:ascii="Arial" w:hAnsi="Arial" w:cs="Arial"/>
                <w:szCs w:val="24"/>
              </w:rPr>
            </w:pPr>
            <w:r w:rsidRPr="001425C8">
              <w:rPr>
                <w:rFonts w:ascii="Arial" w:hAnsi="Arial" w:cs="Arial"/>
                <w:szCs w:val="24"/>
              </w:rPr>
              <w:t>explain the need for school-age programs</w:t>
            </w:r>
          </w:p>
          <w:p w:rsidR="006C4841" w:rsidRPr="00CE713E" w:rsidRDefault="006C4841" w:rsidP="006C4841">
            <w:pPr>
              <w:numPr>
                <w:ilvl w:val="0"/>
                <w:numId w:val="27"/>
              </w:numPr>
              <w:tabs>
                <w:tab w:val="num" w:pos="1080"/>
              </w:tabs>
              <w:rPr>
                <w:rFonts w:ascii="Arial" w:hAnsi="Arial" w:cs="Arial"/>
                <w:b/>
                <w:i/>
                <w:szCs w:val="24"/>
              </w:rPr>
            </w:pPr>
            <w:r w:rsidRPr="00CE713E">
              <w:rPr>
                <w:rFonts w:ascii="Arial" w:hAnsi="Arial" w:cs="Arial"/>
                <w:szCs w:val="24"/>
              </w:rPr>
              <w:t>identify various types and settings of school-age programs</w:t>
            </w:r>
          </w:p>
          <w:p w:rsidR="006C4841" w:rsidRPr="00CE713E" w:rsidRDefault="006C4841" w:rsidP="006C4841">
            <w:pPr>
              <w:numPr>
                <w:ilvl w:val="0"/>
                <w:numId w:val="27"/>
              </w:numPr>
              <w:tabs>
                <w:tab w:val="num" w:pos="1080"/>
              </w:tabs>
              <w:rPr>
                <w:rFonts w:ascii="Arial" w:hAnsi="Arial" w:cs="Arial"/>
                <w:szCs w:val="24"/>
              </w:rPr>
            </w:pPr>
            <w:r w:rsidRPr="00CE713E">
              <w:rPr>
                <w:rFonts w:ascii="Arial" w:hAnsi="Arial" w:cs="Arial"/>
                <w:szCs w:val="24"/>
              </w:rPr>
              <w:t>list the roles and responsibilities of the educator</w:t>
            </w:r>
          </w:p>
          <w:p w:rsidR="00D1300B" w:rsidRPr="001E37C3" w:rsidRDefault="006C4841" w:rsidP="000F0C3A">
            <w:pPr>
              <w:numPr>
                <w:ilvl w:val="0"/>
                <w:numId w:val="27"/>
              </w:numPr>
              <w:tabs>
                <w:tab w:val="num" w:pos="1080"/>
              </w:tabs>
              <w:rPr>
                <w:rFonts w:cs="Arial"/>
              </w:rPr>
            </w:pPr>
            <w:r w:rsidRPr="00CE713E">
              <w:rPr>
                <w:rFonts w:ascii="Arial" w:hAnsi="Arial" w:cs="Arial"/>
                <w:szCs w:val="24"/>
              </w:rPr>
              <w:t xml:space="preserve">link aspects of the </w:t>
            </w:r>
            <w:r w:rsidR="000F0C3A">
              <w:rPr>
                <w:rFonts w:ascii="Arial" w:hAnsi="Arial" w:cs="Arial"/>
                <w:szCs w:val="24"/>
              </w:rPr>
              <w:t>Child Care and Early Learning</w:t>
            </w:r>
            <w:r w:rsidRPr="00CE713E">
              <w:rPr>
                <w:rFonts w:ascii="Arial" w:hAnsi="Arial" w:cs="Arial"/>
                <w:szCs w:val="24"/>
              </w:rPr>
              <w:t xml:space="preserve"> Act and other policies to school-age programs</w:t>
            </w:r>
            <w:r w:rsidR="00B44D5E">
              <w:rPr>
                <w:rFonts w:ascii="Arial" w:hAnsi="Arial" w:cs="Arial"/>
                <w:szCs w:val="24"/>
              </w:rPr>
              <w:t xml:space="preserve"> </w:t>
            </w: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gridSpan w:val="4"/>
          </w:tcPr>
          <w:p w:rsidR="00A55EF9" w:rsidRPr="001E37C3" w:rsidRDefault="00A55EF9" w:rsidP="00CC2F51">
            <w:pPr>
              <w:tabs>
                <w:tab w:val="left" w:pos="-1440"/>
              </w:tabs>
              <w:rPr>
                <w:rFonts w:ascii="Arial" w:hAnsi="Arial" w:cs="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gridSpan w:val="4"/>
          </w:tcPr>
          <w:p w:rsidR="00716880" w:rsidRPr="00716880" w:rsidRDefault="00716880" w:rsidP="00716880">
            <w:pPr>
              <w:rPr>
                <w:rFonts w:ascii="Arial" w:hAnsi="Arial" w:cs="Arial"/>
                <w:szCs w:val="24"/>
                <w:u w:val="single"/>
              </w:rPr>
            </w:pPr>
            <w:r w:rsidRPr="00716880">
              <w:rPr>
                <w:rFonts w:ascii="Arial" w:hAnsi="Arial" w:cs="Arial"/>
                <w:b/>
                <w:i/>
                <w:szCs w:val="24"/>
              </w:rPr>
              <w:t>Demonstrate a thorough understanding of child development for this population</w:t>
            </w:r>
            <w:r w:rsidR="006A273C" w:rsidRPr="006A273C">
              <w:rPr>
                <w:rFonts w:ascii="Arial" w:hAnsi="Arial" w:cs="Arial"/>
                <w:szCs w:val="24"/>
              </w:rPr>
              <w:t xml:space="preserve">  </w:t>
            </w:r>
            <w:r w:rsidR="00FA258E" w:rsidRPr="006A273C">
              <w:rPr>
                <w:rFonts w:ascii="Arial" w:hAnsi="Arial" w:cs="Arial"/>
                <w:szCs w:val="24"/>
              </w:rPr>
              <w:t xml:space="preserve"> </w:t>
            </w:r>
            <w:r w:rsidR="00EE13BB" w:rsidRPr="00A30987">
              <w:rPr>
                <w:rFonts w:ascii="Arial" w:hAnsi="Arial" w:cs="Arial"/>
                <w:i/>
                <w:sz w:val="20"/>
              </w:rPr>
              <w:t xml:space="preserve">Reflection of </w:t>
            </w:r>
            <w:r w:rsidR="00B56A2B">
              <w:rPr>
                <w:rFonts w:ascii="Arial" w:hAnsi="Arial" w:cs="Arial"/>
                <w:i/>
                <w:sz w:val="20"/>
              </w:rPr>
              <w:t>*</w:t>
            </w:r>
            <w:r w:rsidR="00EE13BB">
              <w:rPr>
                <w:rFonts w:ascii="Arial" w:hAnsi="Arial" w:cs="Arial"/>
                <w:i/>
                <w:sz w:val="20"/>
              </w:rPr>
              <w:t>VLO #1</w:t>
            </w:r>
            <w:r w:rsidR="001B5C86">
              <w:rPr>
                <w:rFonts w:ascii="Arial" w:hAnsi="Arial" w:cs="Arial"/>
                <w:i/>
                <w:sz w:val="20"/>
              </w:rPr>
              <w:t xml:space="preserve">, </w:t>
            </w:r>
            <w:r w:rsidR="00066247">
              <w:rPr>
                <w:rFonts w:ascii="Arial" w:hAnsi="Arial" w:cs="Arial"/>
                <w:i/>
                <w:sz w:val="20"/>
              </w:rPr>
              <w:t>3</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173432">
            <w:pPr>
              <w:numPr>
                <w:ilvl w:val="0"/>
                <w:numId w:val="29"/>
              </w:numPr>
              <w:ind w:left="360"/>
              <w:rPr>
                <w:rFonts w:ascii="Arial" w:hAnsi="Arial" w:cs="Arial"/>
                <w:szCs w:val="24"/>
              </w:rPr>
            </w:pPr>
            <w:r w:rsidRPr="00CE713E">
              <w:rPr>
                <w:rFonts w:ascii="Arial" w:hAnsi="Arial" w:cs="Arial"/>
                <w:szCs w:val="24"/>
              </w:rPr>
              <w:t>relate various theories of development to school-age children</w:t>
            </w:r>
          </w:p>
          <w:p w:rsidR="00716880" w:rsidRPr="00CE713E" w:rsidRDefault="006A273C" w:rsidP="00173432">
            <w:pPr>
              <w:numPr>
                <w:ilvl w:val="0"/>
                <w:numId w:val="29"/>
              </w:numPr>
              <w:ind w:left="360"/>
              <w:rPr>
                <w:rFonts w:ascii="Arial" w:hAnsi="Arial" w:cs="Arial"/>
                <w:szCs w:val="24"/>
              </w:rPr>
            </w:pPr>
            <w:r>
              <w:rPr>
                <w:rFonts w:ascii="Arial" w:hAnsi="Arial" w:cs="Arial"/>
                <w:szCs w:val="24"/>
              </w:rPr>
              <w:t xml:space="preserve">observe and </w:t>
            </w:r>
            <w:r w:rsidR="00716880" w:rsidRPr="00CE713E">
              <w:rPr>
                <w:rFonts w:ascii="Arial" w:hAnsi="Arial" w:cs="Arial"/>
                <w:szCs w:val="24"/>
              </w:rPr>
              <w:t xml:space="preserve">identify the </w:t>
            </w:r>
            <w:r>
              <w:rPr>
                <w:rFonts w:ascii="Arial" w:hAnsi="Arial" w:cs="Arial"/>
                <w:szCs w:val="24"/>
              </w:rPr>
              <w:t>learning of school-age children and groups along a continuum of development and in relation to learning expectations and holistic development</w:t>
            </w:r>
          </w:p>
          <w:p w:rsidR="00716880" w:rsidRPr="00CE713E" w:rsidRDefault="00716880" w:rsidP="00173432">
            <w:pPr>
              <w:numPr>
                <w:ilvl w:val="0"/>
                <w:numId w:val="29"/>
              </w:numPr>
              <w:ind w:left="360"/>
              <w:rPr>
                <w:rFonts w:ascii="Arial" w:hAnsi="Arial" w:cs="Arial"/>
                <w:szCs w:val="24"/>
              </w:rPr>
            </w:pPr>
            <w:r w:rsidRPr="00CE713E">
              <w:rPr>
                <w:rFonts w:ascii="Arial" w:hAnsi="Arial" w:cs="Arial"/>
                <w:szCs w:val="24"/>
              </w:rPr>
              <w:t>distinguish the difference between kindergarten and school-age development</w:t>
            </w:r>
          </w:p>
          <w:p w:rsidR="00173432" w:rsidRPr="00CE713E" w:rsidRDefault="00173432" w:rsidP="00173432">
            <w:pPr>
              <w:numPr>
                <w:ilvl w:val="0"/>
                <w:numId w:val="29"/>
              </w:numPr>
              <w:ind w:left="360"/>
              <w:rPr>
                <w:rFonts w:ascii="Arial" w:hAnsi="Arial" w:cs="Arial"/>
                <w:szCs w:val="24"/>
              </w:rPr>
            </w:pPr>
            <w:r>
              <w:rPr>
                <w:rFonts w:ascii="Arial" w:hAnsi="Arial" w:cs="Arial"/>
                <w:szCs w:val="24"/>
              </w:rPr>
              <w:t>identify the variations that occur in children’s development and interests</w:t>
            </w:r>
          </w:p>
          <w:p w:rsidR="00D1300B" w:rsidRPr="001E37C3" w:rsidRDefault="00D1300B" w:rsidP="00173432">
            <w:pPr>
              <w:ind w:left="720"/>
              <w:rPr>
                <w:rFonts w:ascii="Arial" w:hAnsi="Arial" w:cs="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gridSpan w:val="4"/>
          </w:tcPr>
          <w:p w:rsidR="004F2B6A" w:rsidRPr="001E37C3" w:rsidRDefault="004F2B6A" w:rsidP="00CC2F51">
            <w:pPr>
              <w:ind w:left="360"/>
              <w:rPr>
                <w:rFonts w:ascii="Arial" w:hAnsi="Arial" w:cs="Arial"/>
                <w:sz w:val="22"/>
                <w:szCs w:val="22"/>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gridSpan w:val="4"/>
          </w:tcPr>
          <w:p w:rsidR="004233C4" w:rsidRPr="00716880" w:rsidRDefault="00716880" w:rsidP="004233C4">
            <w:pPr>
              <w:rPr>
                <w:rFonts w:ascii="Arial" w:hAnsi="Arial" w:cs="Arial"/>
                <w:szCs w:val="24"/>
                <w:u w:val="single"/>
              </w:rPr>
            </w:pPr>
            <w:r w:rsidRPr="00716880">
              <w:rPr>
                <w:rFonts w:ascii="Arial" w:hAnsi="Arial" w:cs="Arial"/>
                <w:b/>
                <w:i/>
                <w:szCs w:val="24"/>
              </w:rPr>
              <w:t xml:space="preserve">Plan school-age program </w:t>
            </w:r>
            <w:r w:rsidRPr="00DC0011">
              <w:rPr>
                <w:rFonts w:ascii="Arial" w:hAnsi="Arial" w:cs="Arial"/>
                <w:b/>
                <w:i/>
                <w:szCs w:val="24"/>
              </w:rPr>
              <w:t>environments</w:t>
            </w:r>
            <w:r w:rsidR="00DC0011">
              <w:rPr>
                <w:rFonts w:ascii="Arial" w:hAnsi="Arial" w:cs="Arial"/>
                <w:b/>
                <w:i/>
                <w:szCs w:val="24"/>
              </w:rPr>
              <w:t xml:space="preserve"> </w:t>
            </w:r>
            <w:r w:rsidR="004233C4" w:rsidRPr="00A30987">
              <w:rPr>
                <w:rFonts w:ascii="Arial" w:hAnsi="Arial" w:cs="Arial"/>
                <w:i/>
                <w:sz w:val="20"/>
              </w:rPr>
              <w:t xml:space="preserve">(Reflection of </w:t>
            </w:r>
            <w:r w:rsidR="00B56A2B">
              <w:rPr>
                <w:rFonts w:ascii="Arial" w:hAnsi="Arial" w:cs="Arial"/>
                <w:i/>
                <w:sz w:val="20"/>
              </w:rPr>
              <w:t>*</w:t>
            </w:r>
            <w:r w:rsidR="004233C4">
              <w:rPr>
                <w:rFonts w:ascii="Arial" w:hAnsi="Arial" w:cs="Arial"/>
                <w:i/>
                <w:sz w:val="20"/>
              </w:rPr>
              <w:t>VLO #2</w:t>
            </w:r>
            <w:r w:rsidR="00F22CFC">
              <w:rPr>
                <w:rFonts w:ascii="Arial" w:hAnsi="Arial" w:cs="Arial"/>
                <w:i/>
                <w:sz w:val="20"/>
              </w:rPr>
              <w:t>, 5</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30"/>
              </w:numPr>
              <w:ind w:left="360"/>
              <w:rPr>
                <w:rFonts w:ascii="Arial" w:hAnsi="Arial" w:cs="Arial"/>
                <w:szCs w:val="24"/>
              </w:rPr>
            </w:pPr>
            <w:r w:rsidRPr="00CE713E">
              <w:rPr>
                <w:rFonts w:ascii="Arial" w:hAnsi="Arial" w:cs="Arial"/>
                <w:szCs w:val="24"/>
              </w:rPr>
              <w:t>list quality indicators and other factors that make indoor and outdoor environments inviting</w:t>
            </w:r>
            <w:r w:rsidR="00F22CFC">
              <w:rPr>
                <w:rFonts w:ascii="Arial" w:hAnsi="Arial" w:cs="Arial"/>
                <w:szCs w:val="24"/>
              </w:rPr>
              <w:t>, inclusive,</w:t>
            </w:r>
            <w:r w:rsidRPr="00CE713E">
              <w:rPr>
                <w:rFonts w:ascii="Arial" w:hAnsi="Arial" w:cs="Arial"/>
                <w:szCs w:val="24"/>
              </w:rPr>
              <w:t xml:space="preserve"> and developmentally appropriate</w:t>
            </w:r>
          </w:p>
          <w:p w:rsidR="000E59B8" w:rsidRDefault="000E59B8" w:rsidP="00C1783C">
            <w:pPr>
              <w:numPr>
                <w:ilvl w:val="0"/>
                <w:numId w:val="30"/>
              </w:numPr>
              <w:ind w:left="360"/>
              <w:rPr>
                <w:rFonts w:ascii="Arial" w:hAnsi="Arial" w:cs="Arial"/>
                <w:szCs w:val="24"/>
              </w:rPr>
            </w:pPr>
            <w:r>
              <w:rPr>
                <w:rFonts w:ascii="Arial" w:hAnsi="Arial" w:cs="Arial"/>
                <w:szCs w:val="24"/>
              </w:rPr>
              <w:t>plan healthy and safe indoor and outdoor environments and programming in accordance with current legislation</w:t>
            </w:r>
          </w:p>
          <w:p w:rsidR="00C1783C" w:rsidRDefault="00716880" w:rsidP="00C1783C">
            <w:pPr>
              <w:numPr>
                <w:ilvl w:val="0"/>
                <w:numId w:val="30"/>
              </w:numPr>
              <w:ind w:left="360"/>
              <w:rPr>
                <w:rFonts w:ascii="Arial" w:hAnsi="Arial" w:cs="Arial"/>
                <w:szCs w:val="24"/>
              </w:rPr>
            </w:pPr>
            <w:r w:rsidRPr="00CE713E">
              <w:rPr>
                <w:rFonts w:ascii="Arial" w:hAnsi="Arial" w:cs="Arial"/>
                <w:szCs w:val="24"/>
              </w:rPr>
              <w:t>identify obstacles in planning school-age program environments and the strategies to overcome these obstacles</w:t>
            </w:r>
          </w:p>
          <w:p w:rsidR="00173432" w:rsidRPr="001E37C3" w:rsidRDefault="00173432" w:rsidP="00173432">
            <w:pPr>
              <w:ind w:left="360"/>
              <w:rPr>
                <w:rFonts w:cs="Arial"/>
              </w:rPr>
            </w:pP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332401" w:rsidRDefault="00332401">
            <w:pPr>
              <w:rPr>
                <w:rFonts w:ascii="Arial" w:hAnsi="Arial" w:cs="Arial"/>
              </w:rPr>
            </w:pPr>
          </w:p>
          <w:p w:rsidR="00332401" w:rsidRDefault="00332401">
            <w:pPr>
              <w:rPr>
                <w:rFonts w:ascii="Arial" w:hAnsi="Arial" w:cs="Arial"/>
              </w:rPr>
            </w:pPr>
          </w:p>
          <w:p w:rsidR="00B16291" w:rsidRDefault="00B16291">
            <w:pPr>
              <w:rPr>
                <w:rFonts w:ascii="Arial" w:hAnsi="Arial" w:cs="Arial"/>
              </w:rPr>
            </w:pPr>
          </w:p>
          <w:p w:rsidR="00B16291" w:rsidRDefault="00B16291">
            <w:pPr>
              <w:rPr>
                <w:rFonts w:ascii="Arial" w:hAnsi="Arial" w:cs="Arial"/>
              </w:rPr>
            </w:pPr>
          </w:p>
          <w:p w:rsidR="00B16291" w:rsidRDefault="00B16291">
            <w:pPr>
              <w:rPr>
                <w:rFonts w:ascii="Arial" w:hAnsi="Arial" w:cs="Arial"/>
              </w:rPr>
            </w:pPr>
          </w:p>
          <w:p w:rsidR="00E63688" w:rsidRDefault="00E63688">
            <w:pPr>
              <w:rPr>
                <w:rFonts w:ascii="Arial" w:hAnsi="Arial" w:cs="Arial"/>
              </w:rPr>
            </w:pPr>
          </w:p>
          <w:p w:rsidR="00E63688" w:rsidRDefault="00E63688">
            <w:pPr>
              <w:rPr>
                <w:rFonts w:ascii="Arial" w:hAnsi="Arial" w:cs="Arial"/>
              </w:rPr>
            </w:pPr>
          </w:p>
          <w:p w:rsidR="00EF4F50" w:rsidRDefault="00EF4F50">
            <w:pPr>
              <w:rPr>
                <w:rFonts w:ascii="Arial" w:hAnsi="Arial" w:cs="Arial"/>
              </w:rPr>
            </w:pPr>
            <w:r>
              <w:rPr>
                <w:rFonts w:ascii="Arial" w:hAnsi="Arial" w:cs="Arial"/>
              </w:rPr>
              <w:t>5.</w:t>
            </w:r>
          </w:p>
          <w:p w:rsidR="00EF4F50" w:rsidRDefault="00EF4F50">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Pr="00F36DBB" w:rsidRDefault="00D116C9">
            <w:pPr>
              <w:rPr>
                <w:rFonts w:ascii="Arial" w:hAnsi="Arial" w:cs="Arial"/>
              </w:rPr>
            </w:pPr>
            <w:r>
              <w:rPr>
                <w:rFonts w:ascii="Arial" w:hAnsi="Arial" w:cs="Arial"/>
              </w:rPr>
              <w:t>6.</w:t>
            </w:r>
          </w:p>
        </w:tc>
        <w:tc>
          <w:tcPr>
            <w:tcW w:w="7614" w:type="dxa"/>
            <w:gridSpan w:val="4"/>
          </w:tcPr>
          <w:p w:rsidR="00066247" w:rsidRPr="00716880" w:rsidRDefault="00C1783C" w:rsidP="00066247">
            <w:pPr>
              <w:rPr>
                <w:rFonts w:ascii="Arial" w:hAnsi="Arial" w:cs="Arial"/>
                <w:szCs w:val="24"/>
                <w:u w:val="single"/>
              </w:rPr>
            </w:pPr>
            <w:r w:rsidRPr="00C1783C">
              <w:rPr>
                <w:rFonts w:ascii="Arial" w:hAnsi="Arial" w:cs="Arial"/>
                <w:b/>
                <w:i/>
                <w:szCs w:val="24"/>
              </w:rPr>
              <w:t>Describe key elements in the processes of program planning for school-age program</w:t>
            </w:r>
            <w:r w:rsidR="00066247">
              <w:rPr>
                <w:rFonts w:ascii="Arial" w:hAnsi="Arial" w:cs="Arial"/>
                <w:b/>
                <w:i/>
                <w:szCs w:val="24"/>
              </w:rPr>
              <w:t xml:space="preserve">  </w:t>
            </w:r>
            <w:r w:rsidR="00066247" w:rsidRPr="00A30987">
              <w:rPr>
                <w:rFonts w:ascii="Arial" w:hAnsi="Arial" w:cs="Arial"/>
                <w:i/>
                <w:sz w:val="20"/>
              </w:rPr>
              <w:t xml:space="preserve">Reflection of </w:t>
            </w:r>
            <w:r w:rsidR="00B56A2B">
              <w:rPr>
                <w:rFonts w:ascii="Arial" w:hAnsi="Arial" w:cs="Arial"/>
                <w:i/>
                <w:sz w:val="20"/>
              </w:rPr>
              <w:t>*</w:t>
            </w:r>
            <w:r w:rsidR="00066247">
              <w:rPr>
                <w:rFonts w:ascii="Arial" w:hAnsi="Arial" w:cs="Arial"/>
                <w:i/>
                <w:sz w:val="20"/>
              </w:rPr>
              <w:t>VLO #</w:t>
            </w:r>
            <w:r w:rsidR="00B16291">
              <w:rPr>
                <w:rFonts w:ascii="Arial" w:hAnsi="Arial" w:cs="Arial"/>
                <w:i/>
                <w:sz w:val="20"/>
              </w:rPr>
              <w:t xml:space="preserve">1, </w:t>
            </w:r>
            <w:r w:rsidR="00066247">
              <w:rPr>
                <w:rFonts w:ascii="Arial" w:hAnsi="Arial" w:cs="Arial"/>
                <w:i/>
                <w:sz w:val="20"/>
              </w:rPr>
              <w:t>2</w:t>
            </w:r>
          </w:p>
          <w:p w:rsidR="00C1783C" w:rsidRPr="00CE713E" w:rsidRDefault="00C1783C" w:rsidP="00C1783C">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1783C" w:rsidRDefault="00F22CFC" w:rsidP="00173432">
            <w:pPr>
              <w:numPr>
                <w:ilvl w:val="0"/>
                <w:numId w:val="8"/>
              </w:numPr>
              <w:rPr>
                <w:rFonts w:ascii="Arial" w:hAnsi="Arial" w:cs="Arial"/>
                <w:szCs w:val="24"/>
              </w:rPr>
            </w:pPr>
            <w:r>
              <w:rPr>
                <w:rFonts w:ascii="Arial" w:hAnsi="Arial" w:cs="Arial"/>
                <w:szCs w:val="24"/>
              </w:rPr>
              <w:t>use appropriate strategies to identify and interpret children’s abilities, interests, and skills</w:t>
            </w:r>
          </w:p>
          <w:p w:rsidR="00C1783C" w:rsidRPr="00CE713E" w:rsidRDefault="00C1783C" w:rsidP="00173432">
            <w:pPr>
              <w:numPr>
                <w:ilvl w:val="0"/>
                <w:numId w:val="8"/>
              </w:numPr>
              <w:rPr>
                <w:rFonts w:ascii="Arial" w:hAnsi="Arial" w:cs="Arial"/>
                <w:szCs w:val="24"/>
              </w:rPr>
            </w:pPr>
            <w:r w:rsidRPr="00CE713E">
              <w:rPr>
                <w:rFonts w:ascii="Arial" w:hAnsi="Arial" w:cs="Arial"/>
                <w:szCs w:val="24"/>
              </w:rPr>
              <w:t>explain the role of play in school-age programs</w:t>
            </w:r>
          </w:p>
          <w:p w:rsidR="00C1783C" w:rsidRDefault="00C1783C" w:rsidP="00173432">
            <w:pPr>
              <w:numPr>
                <w:ilvl w:val="0"/>
                <w:numId w:val="8"/>
              </w:numPr>
              <w:rPr>
                <w:rFonts w:ascii="Arial" w:hAnsi="Arial" w:cs="Arial"/>
                <w:szCs w:val="24"/>
              </w:rPr>
            </w:pPr>
            <w:r w:rsidRPr="00CE713E">
              <w:rPr>
                <w:rFonts w:ascii="Arial" w:hAnsi="Arial" w:cs="Arial"/>
                <w:szCs w:val="24"/>
              </w:rPr>
              <w:t>identi</w:t>
            </w:r>
            <w:r w:rsidR="00F448E2">
              <w:rPr>
                <w:rFonts w:ascii="Arial" w:hAnsi="Arial" w:cs="Arial"/>
                <w:szCs w:val="24"/>
              </w:rPr>
              <w:t>fy various curriculum models and approaches and determine the appropriateness for application to curriculum and program development</w:t>
            </w:r>
          </w:p>
          <w:p w:rsidR="00C1783C" w:rsidRPr="00CE713E" w:rsidRDefault="00C1783C" w:rsidP="00173432">
            <w:pPr>
              <w:numPr>
                <w:ilvl w:val="0"/>
                <w:numId w:val="8"/>
              </w:numPr>
              <w:rPr>
                <w:rFonts w:ascii="Arial" w:hAnsi="Arial" w:cs="Arial"/>
                <w:szCs w:val="24"/>
              </w:rPr>
            </w:pPr>
            <w:r w:rsidRPr="00CE713E">
              <w:rPr>
                <w:rFonts w:ascii="Arial" w:hAnsi="Arial" w:cs="Arial"/>
                <w:szCs w:val="24"/>
              </w:rPr>
              <w:t>outline techniques to help build skills appropriate for school-age children</w:t>
            </w:r>
          </w:p>
          <w:p w:rsidR="00C1783C" w:rsidRDefault="00C1783C" w:rsidP="00173432">
            <w:pPr>
              <w:numPr>
                <w:ilvl w:val="0"/>
                <w:numId w:val="8"/>
              </w:numPr>
              <w:rPr>
                <w:rFonts w:ascii="Arial" w:hAnsi="Arial" w:cs="Arial"/>
                <w:szCs w:val="24"/>
              </w:rPr>
            </w:pPr>
            <w:r w:rsidRPr="00CE713E">
              <w:rPr>
                <w:rFonts w:ascii="Arial" w:hAnsi="Arial" w:cs="Arial"/>
                <w:szCs w:val="24"/>
              </w:rPr>
              <w:t>provide tangible examples of activities and resources appropriate for use in school-age programming</w:t>
            </w:r>
          </w:p>
          <w:p w:rsidR="00173432" w:rsidRPr="00C1783C" w:rsidRDefault="00173432" w:rsidP="00173432">
            <w:pPr>
              <w:numPr>
                <w:ilvl w:val="0"/>
                <w:numId w:val="8"/>
              </w:numPr>
              <w:rPr>
                <w:rFonts w:ascii="Arial" w:hAnsi="Arial" w:cs="Arial"/>
                <w:szCs w:val="24"/>
              </w:rPr>
            </w:pPr>
            <w:r w:rsidRPr="00C1783C">
              <w:rPr>
                <w:rFonts w:ascii="Arial" w:hAnsi="Arial" w:cs="Arial"/>
                <w:szCs w:val="24"/>
              </w:rPr>
              <w:t>identify strategies to involve children and their families</w:t>
            </w:r>
            <w:r w:rsidR="00E63688">
              <w:rPr>
                <w:rFonts w:ascii="Arial" w:hAnsi="Arial" w:cs="Arial"/>
                <w:szCs w:val="24"/>
              </w:rPr>
              <w:t xml:space="preserve"> in program planning</w:t>
            </w:r>
          </w:p>
          <w:p w:rsidR="00173432" w:rsidRPr="00CE713E" w:rsidRDefault="00173432" w:rsidP="00173432">
            <w:pPr>
              <w:ind w:left="360"/>
              <w:rPr>
                <w:rFonts w:ascii="Arial" w:hAnsi="Arial" w:cs="Arial"/>
                <w:szCs w:val="24"/>
              </w:rPr>
            </w:pPr>
          </w:p>
          <w:p w:rsidR="00332401" w:rsidRPr="00332401" w:rsidRDefault="00332401" w:rsidP="00332401">
            <w:pPr>
              <w:rPr>
                <w:rFonts w:ascii="Arial" w:hAnsi="Arial" w:cs="Arial"/>
                <w:b/>
                <w:szCs w:val="24"/>
              </w:rPr>
            </w:pPr>
            <w:r w:rsidRPr="00332401">
              <w:rPr>
                <w:rFonts w:ascii="Arial" w:hAnsi="Arial" w:cs="Arial"/>
                <w:b/>
                <w:bCs/>
                <w:i/>
                <w:szCs w:val="24"/>
              </w:rPr>
              <w:t>Suggest goals and quality criteria for effective guidance techniques and communication strategies with school-age children</w:t>
            </w:r>
            <w:r w:rsidR="00D116C9">
              <w:rPr>
                <w:rFonts w:ascii="Arial" w:hAnsi="Arial" w:cs="Arial"/>
                <w:b/>
                <w:bCs/>
                <w:i/>
                <w:szCs w:val="24"/>
              </w:rPr>
              <w:t xml:space="preserve"> </w:t>
            </w:r>
            <w:r w:rsidR="00D116C9" w:rsidRPr="00A30987">
              <w:rPr>
                <w:rFonts w:ascii="Arial" w:hAnsi="Arial" w:cs="Arial"/>
                <w:i/>
                <w:sz w:val="20"/>
              </w:rPr>
              <w:t xml:space="preserve">Reflection of </w:t>
            </w:r>
            <w:r w:rsidR="00B56A2B">
              <w:rPr>
                <w:rFonts w:ascii="Arial" w:hAnsi="Arial" w:cs="Arial"/>
                <w:i/>
                <w:sz w:val="20"/>
              </w:rPr>
              <w:t>*</w:t>
            </w:r>
            <w:r w:rsidR="00D116C9">
              <w:rPr>
                <w:rFonts w:ascii="Arial" w:hAnsi="Arial" w:cs="Arial"/>
                <w:i/>
                <w:sz w:val="20"/>
              </w:rPr>
              <w:t>VLO #</w:t>
            </w:r>
            <w:r w:rsidR="00066247">
              <w:rPr>
                <w:rFonts w:ascii="Arial" w:hAnsi="Arial" w:cs="Arial"/>
                <w:i/>
                <w:sz w:val="20"/>
              </w:rPr>
              <w:t>4</w:t>
            </w:r>
          </w:p>
          <w:p w:rsidR="00332401" w:rsidRPr="00CE713E" w:rsidRDefault="00332401" w:rsidP="00332401">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332401" w:rsidRPr="00CE713E" w:rsidRDefault="00173432" w:rsidP="00173432">
            <w:pPr>
              <w:numPr>
                <w:ilvl w:val="0"/>
                <w:numId w:val="8"/>
              </w:numPr>
              <w:rPr>
                <w:rFonts w:ascii="Arial" w:hAnsi="Arial" w:cs="Arial"/>
                <w:szCs w:val="24"/>
              </w:rPr>
            </w:pPr>
            <w:r>
              <w:rPr>
                <w:rFonts w:ascii="Arial" w:hAnsi="Arial" w:cs="Arial"/>
                <w:bCs/>
                <w:szCs w:val="24"/>
              </w:rPr>
              <w:t xml:space="preserve">identify methods to </w:t>
            </w:r>
            <w:r w:rsidR="007504D9">
              <w:rPr>
                <w:rFonts w:ascii="Arial" w:hAnsi="Arial" w:cs="Arial"/>
                <w:bCs/>
                <w:szCs w:val="24"/>
              </w:rPr>
              <w:t>establish genuine, respectful interactions with school-age children</w:t>
            </w:r>
          </w:p>
          <w:p w:rsidR="00332401" w:rsidRPr="00CE713E" w:rsidRDefault="00332401" w:rsidP="00173432">
            <w:pPr>
              <w:numPr>
                <w:ilvl w:val="0"/>
                <w:numId w:val="8"/>
              </w:numPr>
              <w:rPr>
                <w:rFonts w:ascii="Arial" w:hAnsi="Arial" w:cs="Arial"/>
                <w:szCs w:val="24"/>
              </w:rPr>
            </w:pPr>
            <w:r w:rsidRPr="00CE713E">
              <w:rPr>
                <w:rFonts w:ascii="Arial" w:hAnsi="Arial" w:cs="Arial"/>
                <w:szCs w:val="24"/>
              </w:rPr>
              <w:t>describe the basic concepts which serve as a foundation for effective</w:t>
            </w:r>
            <w:r w:rsidR="001B5C86">
              <w:rPr>
                <w:rFonts w:ascii="Arial" w:hAnsi="Arial" w:cs="Arial"/>
                <w:szCs w:val="24"/>
              </w:rPr>
              <w:t xml:space="preserve"> positive</w:t>
            </w:r>
            <w:r w:rsidRPr="00CE713E">
              <w:rPr>
                <w:rFonts w:ascii="Arial" w:hAnsi="Arial" w:cs="Arial"/>
                <w:szCs w:val="24"/>
              </w:rPr>
              <w:t xml:space="preserve"> </w:t>
            </w:r>
            <w:r w:rsidRPr="00CE713E">
              <w:rPr>
                <w:rFonts w:ascii="Arial" w:hAnsi="Arial" w:cs="Arial"/>
                <w:bCs/>
                <w:szCs w:val="24"/>
              </w:rPr>
              <w:t>guidance techniques in school-age programs</w:t>
            </w:r>
          </w:p>
          <w:p w:rsidR="00332401" w:rsidRPr="00CE713E" w:rsidRDefault="00332401" w:rsidP="00173432">
            <w:pPr>
              <w:numPr>
                <w:ilvl w:val="0"/>
                <w:numId w:val="8"/>
              </w:numPr>
              <w:rPr>
                <w:rFonts w:ascii="Arial" w:hAnsi="Arial" w:cs="Arial"/>
                <w:szCs w:val="24"/>
              </w:rPr>
            </w:pPr>
            <w:r w:rsidRPr="00CE713E">
              <w:rPr>
                <w:rFonts w:ascii="Arial" w:hAnsi="Arial" w:cs="Arial"/>
                <w:szCs w:val="24"/>
              </w:rPr>
              <w:t xml:space="preserve">describe effective communication skills and methods specific to working with school-age children </w:t>
            </w:r>
          </w:p>
          <w:p w:rsidR="00D1300B" w:rsidRDefault="00D1300B" w:rsidP="00332401">
            <w:pPr>
              <w:ind w:left="360"/>
              <w:rPr>
                <w:rFonts w:ascii="Arial" w:hAnsi="Arial" w:cs="Arial"/>
                <w:u w:val="single"/>
              </w:rPr>
            </w:pPr>
          </w:p>
          <w:p w:rsidR="00D116C9" w:rsidRPr="00A30987" w:rsidRDefault="00D116C9" w:rsidP="00D116C9">
            <w:pPr>
              <w:rPr>
                <w:rFonts w:ascii="Arial" w:hAnsi="Arial" w:cs="Arial"/>
                <w:sz w:val="20"/>
              </w:rPr>
            </w:pPr>
            <w:r w:rsidRPr="00D116C9">
              <w:rPr>
                <w:rFonts w:ascii="Arial" w:hAnsi="Arial" w:cs="Arial"/>
                <w:b/>
                <w:i/>
              </w:rPr>
              <w:t>Act in a professional manner</w:t>
            </w:r>
            <w:r w:rsidRPr="00A30987">
              <w:rPr>
                <w:rFonts w:ascii="Arial" w:hAnsi="Arial" w:cs="Arial"/>
                <w:b/>
              </w:rPr>
              <w:t xml:space="preserve"> </w:t>
            </w:r>
            <w:r w:rsidRPr="00A30987">
              <w:rPr>
                <w:rFonts w:ascii="Arial" w:hAnsi="Arial" w:cs="Arial"/>
                <w:i/>
                <w:sz w:val="20"/>
              </w:rPr>
              <w:t xml:space="preserve">(Reflection of </w:t>
            </w:r>
            <w:r w:rsidR="00B56A2B">
              <w:rPr>
                <w:rFonts w:ascii="Arial" w:hAnsi="Arial" w:cs="Arial"/>
                <w:i/>
                <w:sz w:val="20"/>
              </w:rPr>
              <w:t>*</w:t>
            </w:r>
            <w:r>
              <w:rPr>
                <w:rFonts w:ascii="Arial" w:hAnsi="Arial" w:cs="Arial"/>
                <w:i/>
                <w:sz w:val="20"/>
              </w:rPr>
              <w:t>VLO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D116C9" w:rsidRPr="00A30987" w:rsidRDefault="00D116C9" w:rsidP="00D116C9">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1B5C86" w:rsidRDefault="001B5C86" w:rsidP="00173432">
            <w:pPr>
              <w:pStyle w:val="ListParagraph"/>
              <w:numPr>
                <w:ilvl w:val="0"/>
                <w:numId w:val="8"/>
              </w:numPr>
              <w:rPr>
                <w:rFonts w:ascii="Arial" w:hAnsi="Arial" w:cs="Arial"/>
                <w:szCs w:val="24"/>
              </w:rPr>
            </w:pPr>
            <w:r w:rsidRPr="001B5C86">
              <w:rPr>
                <w:rFonts w:ascii="Arial" w:hAnsi="Arial" w:cs="Arial"/>
              </w:rPr>
              <w:t>use self-reflection and self-evaluation skills in an ongoing manner</w:t>
            </w:r>
            <w:r w:rsidRPr="001B5C86">
              <w:rPr>
                <w:rFonts w:ascii="Arial" w:hAnsi="Arial" w:cs="Arial"/>
                <w:szCs w:val="24"/>
              </w:rPr>
              <w:t xml:space="preserve"> </w:t>
            </w:r>
          </w:p>
          <w:p w:rsidR="00D116C9" w:rsidRPr="001B5C86" w:rsidRDefault="00D116C9" w:rsidP="00173432">
            <w:pPr>
              <w:pStyle w:val="ListParagraph"/>
              <w:numPr>
                <w:ilvl w:val="0"/>
                <w:numId w:val="8"/>
              </w:numPr>
              <w:rPr>
                <w:rFonts w:ascii="Arial" w:hAnsi="Arial" w:cs="Arial"/>
                <w:szCs w:val="24"/>
              </w:rPr>
            </w:pPr>
            <w:r w:rsidRPr="001B5C86">
              <w:rPr>
                <w:rFonts w:ascii="Arial" w:hAnsi="Arial" w:cs="Arial"/>
                <w:szCs w:val="24"/>
              </w:rPr>
              <w:t xml:space="preserve">contribute one’s own ideas, opinions and information while demonstrating respect of those of others </w:t>
            </w:r>
          </w:p>
          <w:p w:rsidR="00D116C9" w:rsidRDefault="00D116C9" w:rsidP="00173432">
            <w:pPr>
              <w:numPr>
                <w:ilvl w:val="0"/>
                <w:numId w:val="8"/>
              </w:numPr>
              <w:rPr>
                <w:rFonts w:ascii="Arial" w:hAnsi="Arial" w:cs="Arial"/>
                <w:szCs w:val="24"/>
              </w:rPr>
            </w:pPr>
            <w:r w:rsidRPr="00066247">
              <w:rPr>
                <w:rFonts w:ascii="Arial" w:hAnsi="Arial" w:cs="Arial"/>
                <w:szCs w:val="24"/>
              </w:rPr>
              <w:t xml:space="preserve">communicate clearly, concisely, and effectively in  written, spoken, and visual form </w:t>
            </w:r>
          </w:p>
          <w:p w:rsidR="00C13F42" w:rsidRPr="00066247" w:rsidRDefault="00C13F42" w:rsidP="00C13F42">
            <w:pPr>
              <w:numPr>
                <w:ilvl w:val="0"/>
                <w:numId w:val="8"/>
              </w:numPr>
              <w:rPr>
                <w:rFonts w:ascii="Arial" w:hAnsi="Arial" w:cs="Arial"/>
                <w:szCs w:val="24"/>
              </w:rPr>
            </w:pPr>
            <w:r w:rsidRPr="00066247">
              <w:rPr>
                <w:rFonts w:ascii="Arial" w:hAnsi="Arial" w:cs="Arial"/>
                <w:szCs w:val="24"/>
              </w:rPr>
              <w:t>apply an accepted standard of writing, grammar, spelling and form</w:t>
            </w:r>
            <w:r>
              <w:rPr>
                <w:rFonts w:ascii="Arial" w:hAnsi="Arial" w:cs="Arial"/>
                <w:szCs w:val="24"/>
              </w:rPr>
              <w:t>at to all submitted documents</w:t>
            </w:r>
          </w:p>
          <w:p w:rsidR="00D116C9" w:rsidRPr="00066247" w:rsidRDefault="00D116C9" w:rsidP="00173432">
            <w:pPr>
              <w:numPr>
                <w:ilvl w:val="0"/>
                <w:numId w:val="8"/>
              </w:numPr>
              <w:rPr>
                <w:rFonts w:ascii="Arial" w:hAnsi="Arial" w:cs="Arial"/>
                <w:szCs w:val="24"/>
              </w:rPr>
            </w:pPr>
            <w:r w:rsidRPr="00066247">
              <w:rPr>
                <w:rFonts w:ascii="Arial" w:hAnsi="Arial" w:cs="Arial"/>
                <w:szCs w:val="24"/>
              </w:rPr>
              <w:t>take responsibility for one’s own actions, decisions,  and consequences</w:t>
            </w:r>
          </w:p>
          <w:p w:rsidR="00C13F42" w:rsidRPr="00D469D5" w:rsidRDefault="00C13F42" w:rsidP="00C13F42">
            <w:pPr>
              <w:pStyle w:val="Default"/>
              <w:numPr>
                <w:ilvl w:val="0"/>
                <w:numId w:val="8"/>
              </w:numPr>
              <w:rPr>
                <w:b/>
                <w:bCs/>
              </w:rPr>
            </w:pPr>
            <w:r w:rsidRPr="00D469D5">
              <w:t>comply with ECE Confidentiality Policy</w:t>
            </w:r>
            <w:r>
              <w:t xml:space="preserve">, ECE Program Manual, </w:t>
            </w:r>
            <w:r w:rsidRPr="00D469D5">
              <w:t>the Sault College Student Code of Conduct</w:t>
            </w:r>
            <w:r>
              <w:t>, and CECE Code of Ethics and Standards of Practice</w:t>
            </w:r>
          </w:p>
          <w:p w:rsidR="001B5C86" w:rsidRPr="00A30987" w:rsidRDefault="001B5C86" w:rsidP="00173432">
            <w:pPr>
              <w:numPr>
                <w:ilvl w:val="0"/>
                <w:numId w:val="8"/>
              </w:numPr>
              <w:rPr>
                <w:rFonts w:ascii="Arial" w:hAnsi="Arial" w:cs="Arial"/>
              </w:rPr>
            </w:pPr>
            <w:r>
              <w:rPr>
                <w:rFonts w:ascii="Arial" w:hAnsi="Arial" w:cs="Arial"/>
              </w:rPr>
              <w:t>document and report observations in a professional manner</w:t>
            </w:r>
          </w:p>
          <w:p w:rsidR="00B56A2B" w:rsidRDefault="00B56A2B" w:rsidP="00B56A2B">
            <w:pPr>
              <w:rPr>
                <w:rFonts w:ascii="Arial" w:hAnsi="Arial" w:cs="Arial"/>
                <w:i/>
                <w:sz w:val="18"/>
                <w:szCs w:val="18"/>
              </w:rPr>
            </w:pPr>
          </w:p>
          <w:p w:rsidR="00B56A2B" w:rsidRPr="00F36DBB" w:rsidRDefault="00CC18FF" w:rsidP="00CC18FF">
            <w:pPr>
              <w:rPr>
                <w:rFonts w:ascii="Arial" w:hAnsi="Arial" w:cs="Arial"/>
                <w:u w:val="single"/>
              </w:rPr>
            </w:pPr>
            <w:r w:rsidRPr="00CC18FF">
              <w:rPr>
                <w:rFonts w:ascii="Arial" w:eastAsiaTheme="minorHAnsi" w:hAnsi="Arial" w:cs="Arial"/>
                <w:i/>
                <w:sz w:val="18"/>
                <w:szCs w:val="18"/>
                <w:lang w:val="en-CA"/>
              </w:rPr>
              <w:t xml:space="preserve">* VLO </w:t>
            </w:r>
            <w:proofErr w:type="gramStart"/>
            <w:r w:rsidRPr="00CC18FF">
              <w:rPr>
                <w:rFonts w:ascii="Arial" w:eastAsiaTheme="minorHAnsi" w:hAnsi="Arial" w:cs="Arial"/>
                <w:i/>
                <w:sz w:val="18"/>
                <w:szCs w:val="18"/>
                <w:lang w:val="en-CA"/>
              </w:rPr>
              <w:t>-  Ministry</w:t>
            </w:r>
            <w:proofErr w:type="gramEnd"/>
            <w:r w:rsidRPr="00CC18FF">
              <w:rPr>
                <w:rFonts w:ascii="Arial" w:eastAsiaTheme="minorHAnsi" w:hAnsi="Arial" w:cs="Arial"/>
                <w:i/>
                <w:sz w:val="18"/>
                <w:szCs w:val="18"/>
                <w:lang w:val="en-CA"/>
              </w:rPr>
              <w:t xml:space="preserve"> of Training, Colleges and Universities,  (2012). </w:t>
            </w:r>
            <w:proofErr w:type="gramStart"/>
            <w:r w:rsidRPr="00CC18FF">
              <w:rPr>
                <w:rFonts w:ascii="Arial" w:eastAsiaTheme="minorHAnsi" w:hAnsi="Arial" w:cs="Arial"/>
                <w:i/>
                <w:sz w:val="18"/>
                <w:szCs w:val="18"/>
                <w:lang w:val="en-CA"/>
              </w:rPr>
              <w:t>ECE  Program</w:t>
            </w:r>
            <w:proofErr w:type="gramEnd"/>
            <w:r w:rsidRPr="00CC18FF">
              <w:rPr>
                <w:rFonts w:ascii="Arial" w:eastAsiaTheme="minorHAnsi" w:hAnsi="Arial" w:cs="Arial"/>
                <w:i/>
                <w:sz w:val="18"/>
                <w:szCs w:val="18"/>
                <w:lang w:val="en-CA"/>
              </w:rPr>
              <w:t xml:space="preserve"> Standards Vocational Learning Outcomes. Retrieved from  http://www.tcu.gov.on.ca/pepg/audiences/colleges/progstan/humserv/eerchedu.pdf</w:t>
            </w:r>
          </w:p>
        </w:tc>
      </w:tr>
      <w:tr w:rsidR="00D1300B" w:rsidRPr="00F36DBB" w:rsidTr="00B136C6">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gridSpan w:val="4"/>
          </w:tcPr>
          <w:p w:rsidR="00A55EF9" w:rsidRPr="00F36DBB" w:rsidRDefault="00A55EF9" w:rsidP="001E05B6">
            <w:pPr>
              <w:ind w:left="720"/>
              <w:rPr>
                <w:rFonts w:ascii="Arial" w:hAnsi="Arial" w:cs="Arial"/>
              </w:rPr>
            </w:pPr>
          </w:p>
        </w:tc>
      </w:tr>
      <w:tr w:rsidR="00D1300B" w:rsidRPr="00F36DBB" w:rsidTr="00B136C6">
        <w:trPr>
          <w:cantSplit/>
        </w:trPr>
        <w:tc>
          <w:tcPr>
            <w:tcW w:w="675" w:type="dxa"/>
            <w:gridSpan w:val="2"/>
          </w:tcPr>
          <w:p w:rsidR="00D1300B" w:rsidRPr="00F36DBB" w:rsidRDefault="00D1300B">
            <w:pPr>
              <w:rPr>
                <w:rFonts w:ascii="Arial" w:hAnsi="Arial" w:cs="Arial"/>
                <w:b/>
              </w:rPr>
            </w:pPr>
            <w:r w:rsidRPr="00F36DBB">
              <w:rPr>
                <w:rFonts w:ascii="Arial" w:hAnsi="Arial" w:cs="Arial"/>
                <w:b/>
              </w:rPr>
              <w:t>III.</w:t>
            </w:r>
          </w:p>
        </w:tc>
        <w:tc>
          <w:tcPr>
            <w:tcW w:w="8181" w:type="dxa"/>
            <w:gridSpan w:val="5"/>
          </w:tcPr>
          <w:p w:rsidR="00D1300B" w:rsidRDefault="00D1300B">
            <w:pPr>
              <w:rPr>
                <w:rFonts w:ascii="Arial" w:hAnsi="Arial" w:cs="Arial"/>
                <w:b/>
              </w:rPr>
            </w:pPr>
            <w:r w:rsidRPr="00F36DBB">
              <w:rPr>
                <w:rFonts w:ascii="Arial" w:hAnsi="Arial" w:cs="Arial"/>
                <w:b/>
              </w:rPr>
              <w:t>TOPICS:</w:t>
            </w:r>
          </w:p>
          <w:p w:rsidR="00474658" w:rsidRDefault="00474658">
            <w:pPr>
              <w:rPr>
                <w:rFonts w:ascii="Arial" w:hAnsi="Arial" w:cs="Arial"/>
                <w:b/>
              </w:rPr>
            </w:pPr>
          </w:p>
          <w:p w:rsidR="00474658" w:rsidRPr="00E85DC9" w:rsidRDefault="00474658" w:rsidP="00474658">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474658" w:rsidRDefault="00474658" w:rsidP="00474658">
            <w:pPr>
              <w:ind w:left="360"/>
              <w:rPr>
                <w:rFonts w:ascii="Arial" w:hAnsi="Arial"/>
                <w:szCs w:val="24"/>
              </w:rPr>
            </w:pPr>
          </w:p>
          <w:p w:rsidR="00474658" w:rsidRPr="006025EF" w:rsidRDefault="00474658" w:rsidP="00474658">
            <w:pPr>
              <w:pStyle w:val="EnvelopeReturn"/>
              <w:numPr>
                <w:ilvl w:val="0"/>
                <w:numId w:val="32"/>
              </w:numPr>
              <w:rPr>
                <w:rFonts w:cs="Arial"/>
                <w:szCs w:val="24"/>
              </w:rPr>
            </w:pPr>
            <w:r w:rsidRPr="006025EF">
              <w:rPr>
                <w:rFonts w:cs="Arial"/>
                <w:szCs w:val="24"/>
              </w:rPr>
              <w:t xml:space="preserve">School-Age Care In Canada   </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The Educators in School-Age Programs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School-Age Children - Growth and Development</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Creating Indoor and Outdoor Environments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 xml:space="preserve">Developing and Building Community </w:t>
            </w:r>
          </w:p>
          <w:p w:rsidR="00474658" w:rsidRPr="00474658" w:rsidRDefault="00474658" w:rsidP="00474658">
            <w:pPr>
              <w:pStyle w:val="ListParagraph"/>
              <w:numPr>
                <w:ilvl w:val="0"/>
                <w:numId w:val="32"/>
              </w:numPr>
              <w:rPr>
                <w:rFonts w:ascii="Arial" w:hAnsi="Arial"/>
                <w:szCs w:val="24"/>
              </w:rPr>
            </w:pPr>
            <w:r w:rsidRPr="00474658">
              <w:rPr>
                <w:rFonts w:ascii="Arial" w:hAnsi="Arial" w:cs="Arial"/>
                <w:szCs w:val="24"/>
              </w:rPr>
              <w:t>Effective Guidance Techniques and Communication Strategies for Use with School-age Children</w:t>
            </w:r>
          </w:p>
          <w:p w:rsidR="00D1300B" w:rsidRPr="00F36DBB" w:rsidRDefault="00D1300B">
            <w:pPr>
              <w:rPr>
                <w:rFonts w:ascii="Arial" w:hAnsi="Arial" w:cs="Arial"/>
              </w:rPr>
            </w:pPr>
          </w:p>
        </w:tc>
      </w:tr>
      <w:tr w:rsidR="00C13F42" w:rsidRPr="00F36DBB" w:rsidTr="00B136C6">
        <w:trPr>
          <w:cantSplit/>
        </w:trPr>
        <w:tc>
          <w:tcPr>
            <w:tcW w:w="675" w:type="dxa"/>
            <w:gridSpan w:val="2"/>
          </w:tcPr>
          <w:p w:rsidR="00C13F42" w:rsidRPr="00F36DBB" w:rsidRDefault="00C13F42">
            <w:pPr>
              <w:rPr>
                <w:rFonts w:ascii="Arial" w:hAnsi="Arial" w:cs="Arial"/>
                <w:b/>
              </w:rPr>
            </w:pPr>
            <w:r w:rsidRPr="00F36DBB">
              <w:rPr>
                <w:rFonts w:ascii="Arial" w:hAnsi="Arial" w:cs="Arial"/>
                <w:b/>
              </w:rPr>
              <w:lastRenderedPageBreak/>
              <w:t>IV.</w:t>
            </w:r>
          </w:p>
        </w:tc>
        <w:tc>
          <w:tcPr>
            <w:tcW w:w="8181" w:type="dxa"/>
            <w:gridSpan w:val="5"/>
          </w:tcPr>
          <w:p w:rsidR="00C13F42" w:rsidRDefault="00C13F42" w:rsidP="00C13F42">
            <w:pPr>
              <w:rPr>
                <w:rFonts w:ascii="Arial" w:hAnsi="Arial" w:cs="Arial"/>
                <w:b/>
              </w:rPr>
            </w:pPr>
            <w:r w:rsidRPr="00F36DBB">
              <w:rPr>
                <w:rFonts w:ascii="Arial" w:hAnsi="Arial" w:cs="Arial"/>
                <w:b/>
              </w:rPr>
              <w:t>REQUIRED RESOURCES/TEXTS/MATERIALS:</w:t>
            </w:r>
          </w:p>
          <w:p w:rsidR="00C13F42" w:rsidRDefault="00C13F42" w:rsidP="00C13F42">
            <w:pPr>
              <w:rPr>
                <w:rFonts w:ascii="Arial" w:hAnsi="Arial" w:cs="Arial"/>
                <w:b/>
                <w:i/>
                <w:szCs w:val="24"/>
                <w:lang w:val="en-CA" w:eastAsia="en-CA"/>
              </w:rPr>
            </w:pPr>
          </w:p>
          <w:p w:rsidR="00C13F42" w:rsidRDefault="00C13F42" w:rsidP="00C13F42">
            <w:pPr>
              <w:rPr>
                <w:rFonts w:ascii="Arial" w:hAnsi="Arial" w:cs="Arial"/>
                <w:b/>
                <w:i/>
                <w:szCs w:val="24"/>
                <w:lang w:val="en-CA" w:eastAsia="en-CA"/>
              </w:rPr>
            </w:pPr>
            <w:r w:rsidRPr="00277D17">
              <w:rPr>
                <w:rFonts w:ascii="Arial" w:hAnsi="Arial" w:cs="Arial"/>
                <w:b/>
                <w:i/>
                <w:szCs w:val="24"/>
                <w:lang w:val="en-CA" w:eastAsia="en-CA"/>
              </w:rPr>
              <w:t>TEXTS</w:t>
            </w:r>
          </w:p>
          <w:p w:rsidR="00C13F42" w:rsidRDefault="00C13F42" w:rsidP="00C13F42">
            <w:pPr>
              <w:rPr>
                <w:rFonts w:ascii="Arial" w:hAnsi="Arial" w:cs="Arial"/>
                <w:b/>
              </w:rPr>
            </w:pPr>
          </w:p>
          <w:p w:rsidR="00C13F42" w:rsidRPr="00FA258E" w:rsidRDefault="00C13F42" w:rsidP="007B0FE2">
            <w:pPr>
              <w:pStyle w:val="ListParagraph"/>
              <w:numPr>
                <w:ilvl w:val="0"/>
                <w:numId w:val="44"/>
              </w:numPr>
              <w:ind w:left="765" w:hanging="450"/>
              <w:rPr>
                <w:rFonts w:ascii="Arial" w:hAnsi="Arial" w:cs="Arial"/>
                <w:b/>
                <w:i/>
                <w:szCs w:val="24"/>
              </w:rPr>
            </w:pPr>
            <w:proofErr w:type="spellStart"/>
            <w:r w:rsidRPr="00FA258E">
              <w:rPr>
                <w:rFonts w:ascii="Arial" w:hAnsi="Arial" w:cs="Arial"/>
                <w:szCs w:val="24"/>
              </w:rPr>
              <w:t>Bisback</w:t>
            </w:r>
            <w:proofErr w:type="spellEnd"/>
            <w:r w:rsidRPr="00FA258E">
              <w:rPr>
                <w:rFonts w:ascii="Arial" w:hAnsi="Arial" w:cs="Arial"/>
                <w:szCs w:val="24"/>
              </w:rPr>
              <w:t xml:space="preserve">, K. and Kopf-Johnson, L., (2010). </w:t>
            </w:r>
            <w:r w:rsidRPr="00FA258E">
              <w:rPr>
                <w:rFonts w:ascii="Arial" w:hAnsi="Arial" w:cs="Arial"/>
                <w:i/>
                <w:szCs w:val="24"/>
              </w:rPr>
              <w:t>An Introduction to School-Age Care in Canada.</w:t>
            </w:r>
            <w:r w:rsidRPr="00FA258E">
              <w:rPr>
                <w:rFonts w:ascii="Arial" w:hAnsi="Arial" w:cs="Arial"/>
                <w:szCs w:val="24"/>
              </w:rPr>
              <w:t xml:space="preserve">  Toronto:  Pearson Education Canada.(will be used in Semester 4)</w:t>
            </w:r>
          </w:p>
          <w:p w:rsidR="00C13F42" w:rsidRDefault="00C13F42" w:rsidP="00C13F42">
            <w:pPr>
              <w:pStyle w:val="ListParagraph"/>
              <w:rPr>
                <w:rFonts w:ascii="Arial" w:hAnsi="Arial" w:cs="Arial"/>
                <w:b/>
                <w:i/>
              </w:rPr>
            </w:pPr>
          </w:p>
          <w:p w:rsidR="00C13F42" w:rsidRDefault="00C13F42" w:rsidP="00C13F42">
            <w:pPr>
              <w:pStyle w:val="ListParagraph"/>
              <w:ind w:left="0"/>
              <w:rPr>
                <w:rFonts w:ascii="Arial" w:hAnsi="Arial" w:cs="Arial"/>
                <w:b/>
                <w:i/>
              </w:rPr>
            </w:pPr>
            <w:r w:rsidRPr="003B5555">
              <w:rPr>
                <w:rFonts w:ascii="Arial" w:hAnsi="Arial" w:cs="Arial"/>
                <w:b/>
                <w:i/>
              </w:rPr>
              <w:t>MATERIALS</w:t>
            </w:r>
          </w:p>
          <w:p w:rsidR="00C13F42" w:rsidRDefault="00C13F42" w:rsidP="00C13F42">
            <w:pPr>
              <w:pStyle w:val="ListParagraph"/>
              <w:ind w:left="0"/>
              <w:rPr>
                <w:rFonts w:ascii="Arial" w:hAnsi="Arial" w:cs="Arial"/>
                <w:b/>
                <w:i/>
              </w:rPr>
            </w:pPr>
          </w:p>
          <w:p w:rsidR="00C13F42" w:rsidRPr="003D73D4" w:rsidRDefault="00C13F42" w:rsidP="00C13F42">
            <w:pPr>
              <w:pStyle w:val="ListParagraph"/>
              <w:numPr>
                <w:ilvl w:val="0"/>
                <w:numId w:val="37"/>
              </w:numPr>
              <w:rPr>
                <w:rFonts w:ascii="Arial" w:hAnsi="Arial" w:cs="Arial"/>
                <w:b/>
                <w:i/>
                <w:szCs w:val="24"/>
              </w:rPr>
            </w:pPr>
            <w:r w:rsidRPr="003D73D4">
              <w:rPr>
                <w:rFonts w:ascii="Arial" w:hAnsi="Arial" w:cs="Arial"/>
                <w:szCs w:val="24"/>
              </w:rPr>
              <w:t xml:space="preserve">Field Practice Requirements – please refer to the Sault College </w:t>
            </w:r>
            <w:proofErr w:type="gramStart"/>
            <w:r w:rsidRPr="003D73D4">
              <w:rPr>
                <w:rFonts w:ascii="Arial" w:hAnsi="Arial" w:cs="Arial"/>
                <w:szCs w:val="24"/>
              </w:rPr>
              <w:t xml:space="preserve">website  </w:t>
            </w:r>
            <w:proofErr w:type="gramEnd"/>
            <w:r w:rsidR="00D27DE6">
              <w:fldChar w:fldCharType="begin"/>
            </w:r>
            <w:r w:rsidR="00D27DE6">
              <w:instrText xml:space="preserve"> HYPERLINK "http://www.saultcollege.ca" </w:instrText>
            </w:r>
            <w:r w:rsidR="00D27DE6">
              <w:fldChar w:fldCharType="separate"/>
            </w:r>
            <w:r w:rsidRPr="003D73D4">
              <w:rPr>
                <w:rStyle w:val="Hyperlink"/>
                <w:rFonts w:ascii="Arial" w:hAnsi="Arial" w:cs="Arial"/>
                <w:szCs w:val="24"/>
              </w:rPr>
              <w:t>www.saultcollege.ca</w:t>
            </w:r>
            <w:r w:rsidR="00D27DE6">
              <w:rPr>
                <w:rStyle w:val="Hyperlink"/>
                <w:rFonts w:ascii="Arial" w:hAnsi="Arial" w:cs="Arial"/>
                <w:szCs w:val="24"/>
              </w:rPr>
              <w:fldChar w:fldCharType="end"/>
            </w:r>
            <w:r w:rsidRPr="003D73D4">
              <w:rPr>
                <w:rFonts w:ascii="Arial" w:hAnsi="Arial" w:cs="Arial"/>
                <w:szCs w:val="24"/>
              </w:rPr>
              <w:t xml:space="preserve"> for details.  </w:t>
            </w:r>
            <w:r>
              <w:rPr>
                <w:rFonts w:ascii="Arial" w:hAnsi="Arial" w:cs="Arial"/>
                <w:szCs w:val="24"/>
              </w:rPr>
              <w:t xml:space="preserve"> </w:t>
            </w:r>
            <w:r w:rsidRPr="003D73D4">
              <w:rPr>
                <w:rFonts w:ascii="Arial" w:hAnsi="Arial" w:cs="Arial"/>
                <w:szCs w:val="24"/>
              </w:rPr>
              <w:t xml:space="preserve"> Go to  Programs and Courses – Community Services – ECE – Clinical  and Field Placement  </w:t>
            </w:r>
          </w:p>
          <w:p w:rsidR="00C13F42" w:rsidRPr="007504D9" w:rsidRDefault="00C13F42" w:rsidP="00C13F42">
            <w:pPr>
              <w:pStyle w:val="ListParagraph"/>
              <w:numPr>
                <w:ilvl w:val="0"/>
                <w:numId w:val="37"/>
              </w:numPr>
              <w:rPr>
                <w:rFonts w:ascii="Arial" w:hAnsi="Arial" w:cs="Arial"/>
                <w:i/>
                <w:szCs w:val="24"/>
              </w:rPr>
            </w:pPr>
            <w:r w:rsidRPr="007504D9">
              <w:rPr>
                <w:rFonts w:ascii="Arial" w:hAnsi="Arial" w:cs="Arial"/>
              </w:rPr>
              <w:t>Name Tag</w:t>
            </w:r>
          </w:p>
          <w:p w:rsidR="00C13F42" w:rsidRPr="00023237" w:rsidRDefault="00023237" w:rsidP="00023237">
            <w:pPr>
              <w:pStyle w:val="ListParagraph"/>
              <w:numPr>
                <w:ilvl w:val="0"/>
                <w:numId w:val="37"/>
              </w:numPr>
              <w:rPr>
                <w:rFonts w:ascii="Arial" w:hAnsi="Arial" w:cs="Arial"/>
                <w:b/>
                <w:szCs w:val="24"/>
                <w:lang w:val="en-CA" w:eastAsia="en-CA"/>
              </w:rPr>
            </w:pPr>
            <w:r w:rsidRPr="00023237">
              <w:rPr>
                <w:rFonts w:ascii="Arial" w:hAnsi="Arial" w:cs="Arial"/>
                <w:szCs w:val="24"/>
              </w:rPr>
              <w:t xml:space="preserve">Folder with prongs and pockets </w:t>
            </w:r>
          </w:p>
          <w:p w:rsidR="00023237" w:rsidRDefault="00023237" w:rsidP="00C13F42">
            <w:pPr>
              <w:contextualSpacing/>
              <w:rPr>
                <w:rFonts w:ascii="Arial" w:hAnsi="Arial" w:cs="Arial"/>
                <w:b/>
                <w:i/>
                <w:szCs w:val="24"/>
              </w:rPr>
            </w:pPr>
          </w:p>
          <w:p w:rsidR="00D27DE6" w:rsidRDefault="00C13F42" w:rsidP="00D27DE6">
            <w:pPr>
              <w:contextualSpacing/>
              <w:rPr>
                <w:rFonts w:ascii="Arial" w:eastAsiaTheme="minorHAnsi" w:hAnsi="Arial" w:cs="Arial"/>
                <w:sz w:val="20"/>
                <w:lang w:val="en-CA" w:eastAsia="en-CA"/>
              </w:rPr>
            </w:pPr>
            <w:r w:rsidRPr="007504D9">
              <w:rPr>
                <w:rFonts w:ascii="Arial" w:hAnsi="Arial" w:cs="Arial"/>
                <w:b/>
                <w:i/>
                <w:szCs w:val="24"/>
              </w:rPr>
              <w:t xml:space="preserve">ON-LINE </w:t>
            </w:r>
            <w:proofErr w:type="gramStart"/>
            <w:r w:rsidRPr="007504D9">
              <w:rPr>
                <w:rFonts w:ascii="Arial" w:hAnsi="Arial" w:cs="Arial"/>
                <w:b/>
                <w:i/>
                <w:szCs w:val="24"/>
              </w:rPr>
              <w:t xml:space="preserve">DOCUMENTS </w:t>
            </w:r>
            <w:r w:rsidRPr="007504D9">
              <w:rPr>
                <w:rFonts w:ascii="Arial" w:hAnsi="Arial" w:cs="Arial"/>
                <w:b/>
                <w:i/>
                <w:sz w:val="22"/>
                <w:szCs w:val="22"/>
              </w:rPr>
              <w:t xml:space="preserve"> </w:t>
            </w:r>
            <w:r w:rsidR="00D27DE6" w:rsidRPr="00D27DE6">
              <w:rPr>
                <w:rFonts w:ascii="Arial" w:eastAsiaTheme="minorHAnsi" w:hAnsi="Arial" w:cs="Arial"/>
                <w:sz w:val="20"/>
                <w:lang w:val="en-CA" w:eastAsia="en-CA"/>
              </w:rPr>
              <w:t>Only</w:t>
            </w:r>
            <w:proofErr w:type="gramEnd"/>
            <w:r w:rsidR="00D27DE6" w:rsidRPr="00D27DE6">
              <w:rPr>
                <w:rFonts w:ascii="Arial" w:eastAsiaTheme="minorHAnsi" w:hAnsi="Arial" w:cs="Arial"/>
                <w:sz w:val="20"/>
                <w:lang w:val="en-CA" w:eastAsia="en-CA"/>
              </w:rPr>
              <w:t xml:space="preserve"> portions will be used. These will be discussed in class</w:t>
            </w:r>
          </w:p>
          <w:p w:rsidR="00C13F42" w:rsidRPr="007504D9" w:rsidRDefault="00D27DE6" w:rsidP="00D27DE6">
            <w:pPr>
              <w:contextualSpacing/>
              <w:rPr>
                <w:rFonts w:ascii="Arial" w:eastAsiaTheme="minorHAnsi" w:hAnsi="Arial" w:cs="Arial"/>
                <w:sz w:val="20"/>
                <w:lang w:val="en-CA" w:eastAsia="en-CA"/>
              </w:rPr>
            </w:pPr>
            <w:r>
              <w:rPr>
                <w:rFonts w:ascii="Arial" w:eastAsiaTheme="minorHAnsi" w:hAnsi="Arial" w:cs="Arial"/>
                <w:sz w:val="20"/>
                <w:lang w:val="en-CA" w:eastAsia="en-CA"/>
              </w:rPr>
              <w:t xml:space="preserve">                    </w:t>
            </w:r>
            <w:proofErr w:type="gramStart"/>
            <w:r w:rsidRPr="00D27DE6">
              <w:rPr>
                <w:rFonts w:ascii="Arial" w:eastAsiaTheme="minorHAnsi" w:hAnsi="Arial" w:cs="Arial"/>
                <w:sz w:val="20"/>
                <w:lang w:val="en-CA" w:eastAsia="en-CA"/>
              </w:rPr>
              <w:t>and</w:t>
            </w:r>
            <w:proofErr w:type="gramEnd"/>
            <w:r w:rsidRPr="00D27DE6">
              <w:rPr>
                <w:rFonts w:ascii="Arial" w:eastAsiaTheme="minorHAnsi" w:hAnsi="Arial" w:cs="Arial"/>
                <w:sz w:val="20"/>
                <w:lang w:val="en-CA" w:eastAsia="en-CA"/>
              </w:rPr>
              <w:t xml:space="preserve"> will be posted on LMS. Other on-line resources may be added to this list.</w:t>
            </w:r>
          </w:p>
          <w:p w:rsidR="00C13F42" w:rsidRPr="007504D9" w:rsidRDefault="00C13F42" w:rsidP="00C13F42">
            <w:pPr>
              <w:contextualSpacing/>
              <w:rPr>
                <w:rFonts w:ascii="Arial" w:eastAsiaTheme="minorHAnsi" w:hAnsi="Arial" w:cs="Arial"/>
                <w:sz w:val="20"/>
                <w:lang w:val="en-CA" w:eastAsia="en-CA"/>
              </w:rPr>
            </w:pPr>
          </w:p>
          <w:p w:rsidR="00E63688" w:rsidRDefault="00E63688" w:rsidP="00D42BBB">
            <w:pPr>
              <w:pStyle w:val="ListParagraph"/>
              <w:numPr>
                <w:ilvl w:val="0"/>
                <w:numId w:val="48"/>
              </w:numPr>
              <w:tabs>
                <w:tab w:val="left" w:pos="1168"/>
              </w:tabs>
              <w:ind w:left="765"/>
              <w:rPr>
                <w:rStyle w:val="Hyperlink"/>
                <w:rFonts w:ascii="Arial" w:hAnsi="Arial" w:cs="Arial"/>
                <w:szCs w:val="24"/>
              </w:rPr>
            </w:pPr>
            <w:r w:rsidRPr="00E63688">
              <w:rPr>
                <w:rFonts w:ascii="Arial" w:hAnsi="Arial" w:cs="Arial"/>
                <w:bCs/>
                <w:szCs w:val="24"/>
              </w:rPr>
              <w:t xml:space="preserve">Best Start Expert Panel.  (2007). </w:t>
            </w:r>
            <w:r w:rsidRPr="00E63688">
              <w:rPr>
                <w:rFonts w:ascii="Arial" w:hAnsi="Arial" w:cs="Arial"/>
                <w:bCs/>
                <w:i/>
                <w:szCs w:val="24"/>
              </w:rPr>
              <w:t xml:space="preserve">Early </w:t>
            </w:r>
            <w:proofErr w:type="gramStart"/>
            <w:r w:rsidRPr="00E63688">
              <w:rPr>
                <w:rFonts w:ascii="Arial" w:hAnsi="Arial" w:cs="Arial"/>
                <w:bCs/>
                <w:i/>
                <w:szCs w:val="24"/>
              </w:rPr>
              <w:t>Learning  for</w:t>
            </w:r>
            <w:proofErr w:type="gramEnd"/>
            <w:r w:rsidRPr="00E63688">
              <w:rPr>
                <w:rFonts w:ascii="Arial" w:hAnsi="Arial" w:cs="Arial"/>
                <w:bCs/>
                <w:i/>
                <w:szCs w:val="24"/>
              </w:rPr>
              <w:t xml:space="preserve"> </w:t>
            </w:r>
            <w:r w:rsidRPr="00E63688">
              <w:rPr>
                <w:rFonts w:ascii="Arial" w:hAnsi="Arial" w:cs="Arial"/>
                <w:bCs/>
                <w:szCs w:val="24"/>
              </w:rPr>
              <w:t xml:space="preserve"> </w:t>
            </w:r>
            <w:r w:rsidRPr="00E63688">
              <w:rPr>
                <w:rFonts w:ascii="Arial" w:hAnsi="Arial" w:cs="Arial"/>
                <w:bCs/>
                <w:i/>
                <w:szCs w:val="24"/>
              </w:rPr>
              <w:t xml:space="preserve"> Every Child </w:t>
            </w:r>
            <w:r w:rsidRPr="00E63688">
              <w:rPr>
                <w:rFonts w:ascii="Arial" w:hAnsi="Arial" w:cs="Arial"/>
                <w:bCs/>
                <w:szCs w:val="24"/>
              </w:rPr>
              <w:t xml:space="preserve"> </w:t>
            </w:r>
            <w:r w:rsidRPr="00E63688">
              <w:rPr>
                <w:rFonts w:ascii="Arial" w:hAnsi="Arial" w:cs="Arial"/>
                <w:bCs/>
                <w:i/>
                <w:szCs w:val="24"/>
              </w:rPr>
              <w:t>Today: A Framework for Ontario early childhood  settings</w:t>
            </w:r>
            <w:r w:rsidRPr="00E63688">
              <w:rPr>
                <w:rFonts w:ascii="Arial" w:hAnsi="Arial" w:cs="Arial"/>
                <w:bCs/>
                <w:szCs w:val="24"/>
              </w:rPr>
              <w:t>.</w:t>
            </w:r>
            <w:r w:rsidRPr="00E63688">
              <w:rPr>
                <w:rFonts w:ascii="Arial" w:hAnsi="Arial" w:cs="Arial"/>
                <w:szCs w:val="24"/>
              </w:rPr>
              <w:t xml:space="preserve"> </w:t>
            </w:r>
            <w:r w:rsidRPr="00E63688">
              <w:rPr>
                <w:rFonts w:ascii="Arial" w:hAnsi="Arial" w:cs="Arial"/>
                <w:szCs w:val="24"/>
                <w:lang w:val="en-CA" w:eastAsia="en-CA"/>
              </w:rPr>
              <w:t xml:space="preserve"> </w:t>
            </w:r>
            <w:r w:rsidRPr="00E63688">
              <w:rPr>
                <w:rFonts w:ascii="Arial" w:hAnsi="Arial" w:cs="Arial"/>
                <w:szCs w:val="24"/>
              </w:rPr>
              <w:t xml:space="preserve">Available online: </w:t>
            </w:r>
            <w:r w:rsidRPr="00E63688">
              <w:rPr>
                <w:rFonts w:ascii="Arial" w:hAnsi="Arial" w:cs="Arial"/>
                <w:bCs/>
                <w:i/>
                <w:szCs w:val="24"/>
              </w:rPr>
              <w:t xml:space="preserve"> </w:t>
            </w:r>
            <w:hyperlink r:id="rId11" w:history="1">
              <w:r w:rsidRPr="00E63688">
                <w:rPr>
                  <w:rStyle w:val="Hyperlink"/>
                  <w:rFonts w:ascii="Arial" w:hAnsi="Arial" w:cs="Arial"/>
                  <w:szCs w:val="24"/>
                </w:rPr>
                <w:t>http://www.edu.gov.on.ca/childcare/oelf/</w:t>
              </w:r>
            </w:hyperlink>
          </w:p>
          <w:p w:rsidR="007B0FE2" w:rsidRDefault="007B0FE2" w:rsidP="007B0FE2">
            <w:pPr>
              <w:tabs>
                <w:tab w:val="left" w:pos="1168"/>
              </w:tabs>
              <w:ind w:left="765"/>
              <w:rPr>
                <w:rFonts w:ascii="Arial" w:hAnsi="Arial" w:cs="Arial"/>
                <w:szCs w:val="24"/>
              </w:rPr>
            </w:pPr>
            <w:r>
              <w:rPr>
                <w:rFonts w:ascii="Arial" w:hAnsi="Arial" w:cs="Arial"/>
                <w:szCs w:val="24"/>
              </w:rPr>
              <w:t>OR</w:t>
            </w:r>
          </w:p>
          <w:p w:rsidR="007B0FE2" w:rsidRDefault="007B0FE2" w:rsidP="007B0FE2">
            <w:pPr>
              <w:tabs>
                <w:tab w:val="left" w:pos="1168"/>
              </w:tabs>
              <w:rPr>
                <w:rFonts w:ascii="Arial" w:hAnsi="Arial" w:cs="Arial"/>
                <w:szCs w:val="24"/>
              </w:rPr>
            </w:pPr>
            <w:r>
              <w:rPr>
                <w:rFonts w:ascii="Arial" w:hAnsi="Arial" w:cs="Arial"/>
                <w:szCs w:val="24"/>
              </w:rPr>
              <w:t xml:space="preserve">           </w:t>
            </w:r>
            <w:r w:rsidRPr="00D23C61">
              <w:rPr>
                <w:rFonts w:ascii="Arial" w:hAnsi="Arial" w:cs="Arial"/>
                <w:szCs w:val="24"/>
              </w:rPr>
              <w:t xml:space="preserve">Ontario Ministry of Education. (2014). </w:t>
            </w:r>
            <w:r w:rsidRPr="00D23C61">
              <w:rPr>
                <w:rFonts w:ascii="Arial" w:hAnsi="Arial" w:cs="Arial"/>
                <w:i/>
                <w:szCs w:val="24"/>
              </w:rPr>
              <w:t>Excerpts from ‘ELECT’.</w:t>
            </w:r>
            <w:r w:rsidRPr="00D23C61">
              <w:rPr>
                <w:rFonts w:ascii="Arial" w:hAnsi="Arial" w:cs="Arial"/>
                <w:szCs w:val="24"/>
              </w:rPr>
              <w:t xml:space="preserve"> </w:t>
            </w:r>
            <w:r>
              <w:rPr>
                <w:rFonts w:ascii="Arial" w:hAnsi="Arial" w:cs="Arial"/>
                <w:szCs w:val="24"/>
              </w:rPr>
              <w:t xml:space="preserve">   </w:t>
            </w:r>
          </w:p>
          <w:p w:rsidR="007B0FE2" w:rsidRDefault="007B0FE2" w:rsidP="007B0FE2">
            <w:pPr>
              <w:tabs>
                <w:tab w:val="left" w:pos="1168"/>
              </w:tabs>
              <w:rPr>
                <w:rFonts w:ascii="Arial" w:hAnsi="Arial" w:cs="Arial"/>
                <w:szCs w:val="24"/>
              </w:rPr>
            </w:pPr>
            <w:r>
              <w:rPr>
                <w:rFonts w:ascii="Arial" w:hAnsi="Arial" w:cs="Arial"/>
                <w:szCs w:val="24"/>
              </w:rPr>
              <w:t xml:space="preserve">           </w:t>
            </w:r>
            <w:r w:rsidRPr="00D23C61">
              <w:rPr>
                <w:rFonts w:ascii="Arial" w:hAnsi="Arial" w:cs="Arial"/>
                <w:szCs w:val="24"/>
              </w:rPr>
              <w:t xml:space="preserve">Available on-line: </w:t>
            </w:r>
            <w:r>
              <w:rPr>
                <w:rFonts w:ascii="Arial" w:hAnsi="Arial" w:cs="Arial"/>
                <w:szCs w:val="24"/>
              </w:rPr>
              <w:t xml:space="preserve">    </w:t>
            </w:r>
          </w:p>
          <w:p w:rsidR="007B0FE2" w:rsidRPr="00D23C61" w:rsidRDefault="007B0FE2" w:rsidP="007B0FE2">
            <w:pPr>
              <w:tabs>
                <w:tab w:val="left" w:pos="1168"/>
              </w:tabs>
              <w:rPr>
                <w:rFonts w:ascii="Arial" w:hAnsi="Arial" w:cs="Arial"/>
                <w:szCs w:val="24"/>
              </w:rPr>
            </w:pPr>
            <w:r>
              <w:rPr>
                <w:rFonts w:ascii="Arial" w:hAnsi="Arial" w:cs="Arial"/>
                <w:szCs w:val="24"/>
              </w:rPr>
              <w:t xml:space="preserve">           h</w:t>
            </w:r>
            <w:r w:rsidRPr="00D23C61">
              <w:rPr>
                <w:rFonts w:ascii="Arial" w:hAnsi="Arial" w:cs="Arial"/>
                <w:szCs w:val="24"/>
              </w:rPr>
              <w:t>ttp://www.edu.gov.on.ca/childcare/ExcerptsFromELECT.pdf</w:t>
            </w:r>
          </w:p>
          <w:p w:rsidR="00E63688" w:rsidRPr="00A477E2" w:rsidRDefault="00E63688" w:rsidP="00E63688">
            <w:pPr>
              <w:pStyle w:val="Bibliography"/>
              <w:numPr>
                <w:ilvl w:val="0"/>
                <w:numId w:val="41"/>
              </w:numPr>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2" w:anchor="top" w:history="1">
              <w:r w:rsidRPr="00A477E2">
                <w:rPr>
                  <w:rStyle w:val="Hyperlink"/>
                  <w:rFonts w:ascii="Arial" w:hAnsi="Arial" w:cs="Arial"/>
                </w:rPr>
                <w:t>http://www.ontario.ca/laws/regulation/r15137#top</w:t>
              </w:r>
            </w:hyperlink>
          </w:p>
          <w:p w:rsidR="00C13F42" w:rsidRPr="00E63688" w:rsidRDefault="00C13F42" w:rsidP="00E63688">
            <w:pPr>
              <w:rPr>
                <w:rFonts w:ascii="Arial" w:hAnsi="Arial" w:cs="Arial"/>
                <w:b/>
              </w:rPr>
            </w:pPr>
          </w:p>
        </w:tc>
      </w:tr>
      <w:tr w:rsidR="00B56A2B" w:rsidRPr="00F36DBB" w:rsidTr="00B136C6">
        <w:trPr>
          <w:cantSplit/>
        </w:trPr>
        <w:tc>
          <w:tcPr>
            <w:tcW w:w="675" w:type="dxa"/>
            <w:gridSpan w:val="2"/>
          </w:tcPr>
          <w:p w:rsidR="00B56A2B" w:rsidRPr="00F36DBB" w:rsidRDefault="00B56A2B">
            <w:pPr>
              <w:rPr>
                <w:rFonts w:ascii="Arial" w:hAnsi="Arial" w:cs="Arial"/>
                <w:b/>
              </w:rPr>
            </w:pPr>
          </w:p>
        </w:tc>
        <w:tc>
          <w:tcPr>
            <w:tcW w:w="8181" w:type="dxa"/>
            <w:gridSpan w:val="5"/>
          </w:tcPr>
          <w:p w:rsidR="00B56A2B" w:rsidRPr="00F36DBB" w:rsidRDefault="00B56A2B" w:rsidP="00C13F42">
            <w:pPr>
              <w:pStyle w:val="ListParagraph"/>
              <w:rPr>
                <w:rFonts w:ascii="Arial" w:hAnsi="Arial" w:cs="Arial"/>
                <w:b/>
              </w:rPr>
            </w:pPr>
          </w:p>
        </w:tc>
      </w:tr>
      <w:tr w:rsidR="00B56A2B" w:rsidRPr="00F36DBB" w:rsidTr="00B136C6">
        <w:trPr>
          <w:cantSplit/>
        </w:trPr>
        <w:tc>
          <w:tcPr>
            <w:tcW w:w="675" w:type="dxa"/>
            <w:gridSpan w:val="2"/>
          </w:tcPr>
          <w:p w:rsidR="00B56A2B" w:rsidRPr="00F36DBB" w:rsidRDefault="00B56A2B">
            <w:pPr>
              <w:rPr>
                <w:rFonts w:ascii="Arial" w:hAnsi="Arial" w:cs="Arial"/>
                <w:b/>
              </w:rPr>
            </w:pPr>
            <w:r>
              <w:rPr>
                <w:rFonts w:ascii="Arial" w:hAnsi="Arial" w:cs="Arial"/>
                <w:b/>
              </w:rPr>
              <w:lastRenderedPageBreak/>
              <w:t>V.</w:t>
            </w:r>
          </w:p>
        </w:tc>
        <w:tc>
          <w:tcPr>
            <w:tcW w:w="8181" w:type="dxa"/>
            <w:gridSpan w:val="5"/>
          </w:tcPr>
          <w:p w:rsidR="00B56A2B" w:rsidRPr="00F36DBB" w:rsidRDefault="00B56A2B" w:rsidP="00B56A2B">
            <w:pPr>
              <w:rPr>
                <w:rFonts w:ascii="Arial" w:hAnsi="Arial" w:cs="Arial"/>
                <w:b/>
              </w:rPr>
            </w:pPr>
            <w:r w:rsidRPr="00F36DBB">
              <w:rPr>
                <w:rFonts w:ascii="Arial" w:hAnsi="Arial" w:cs="Arial"/>
                <w:b/>
              </w:rPr>
              <w:t>EVALUATION PROCESS/GRADING SYSTEM:</w:t>
            </w:r>
          </w:p>
          <w:p w:rsidR="00B56A2B" w:rsidRDefault="00B56A2B" w:rsidP="00B56A2B">
            <w:pPr>
              <w:pStyle w:val="EnvelopeReturn"/>
              <w:rPr>
                <w:b/>
                <w:szCs w:val="24"/>
                <w:u w:val="single"/>
              </w:rPr>
            </w:pPr>
          </w:p>
          <w:p w:rsidR="00D27DE6" w:rsidRDefault="00664EC0" w:rsidP="00D27DE6">
            <w:pPr>
              <w:rPr>
                <w:rFonts w:ascii="Arial" w:hAnsi="Arial" w:cs="Arial"/>
                <w:b/>
                <w:i/>
                <w:szCs w:val="24"/>
                <w:u w:val="single"/>
                <w:lang w:val="en-GB"/>
              </w:rPr>
            </w:pPr>
            <w:r>
              <w:rPr>
                <w:rFonts w:ascii="Arial" w:hAnsi="Arial" w:cs="Arial"/>
                <w:b/>
                <w:i/>
                <w:szCs w:val="24"/>
                <w:u w:val="single"/>
              </w:rPr>
              <w:t>CONTENT INTEGRATION</w:t>
            </w:r>
            <w:r w:rsidR="001A7898">
              <w:rPr>
                <w:rFonts w:ascii="Arial" w:hAnsi="Arial" w:cs="Arial"/>
                <w:b/>
                <w:i/>
                <w:szCs w:val="24"/>
                <w:u w:val="single"/>
              </w:rPr>
              <w:t>__________</w:t>
            </w:r>
            <w:r w:rsidR="00B56A2B">
              <w:rPr>
                <w:rFonts w:ascii="Arial" w:hAnsi="Arial" w:cs="Arial"/>
                <w:b/>
                <w:i/>
                <w:szCs w:val="24"/>
                <w:u w:val="single"/>
              </w:rPr>
              <w:t xml:space="preserve">   </w:t>
            </w:r>
            <w:r>
              <w:rPr>
                <w:rFonts w:ascii="Arial" w:hAnsi="Arial" w:cs="Arial"/>
                <w:b/>
                <w:i/>
                <w:szCs w:val="24"/>
                <w:u w:val="single"/>
              </w:rPr>
              <w:t>_________________</w:t>
            </w:r>
            <w:r w:rsidR="00B56A2B">
              <w:rPr>
                <w:rFonts w:ascii="Arial" w:hAnsi="Arial" w:cs="Arial"/>
                <w:b/>
                <w:i/>
                <w:szCs w:val="24"/>
                <w:u w:val="single"/>
              </w:rPr>
              <w:t xml:space="preserve">     </w:t>
            </w:r>
            <w:r w:rsidR="00B56A2B" w:rsidRPr="006B3422">
              <w:rPr>
                <w:rFonts w:ascii="Arial" w:hAnsi="Arial" w:cs="Arial"/>
                <w:b/>
                <w:i/>
                <w:szCs w:val="24"/>
                <w:u w:val="single"/>
              </w:rPr>
              <w:t xml:space="preserve">     </w:t>
            </w:r>
            <w:r w:rsidR="00B56A2B">
              <w:rPr>
                <w:rFonts w:ascii="Arial" w:hAnsi="Arial" w:cs="Arial"/>
                <w:b/>
                <w:i/>
                <w:szCs w:val="24"/>
                <w:u w:val="single"/>
              </w:rPr>
              <w:t xml:space="preserve">  1</w:t>
            </w:r>
            <w:r w:rsidR="00B136C6">
              <w:rPr>
                <w:rFonts w:ascii="Arial" w:hAnsi="Arial" w:cs="Arial"/>
                <w:b/>
                <w:i/>
                <w:szCs w:val="24"/>
                <w:u w:val="single"/>
              </w:rPr>
              <w:t>0</w:t>
            </w:r>
            <w:r w:rsidR="00B56A2B" w:rsidRPr="006B3422">
              <w:rPr>
                <w:rFonts w:ascii="Arial" w:hAnsi="Arial" w:cs="Arial"/>
                <w:b/>
                <w:i/>
                <w:szCs w:val="24"/>
                <w:u w:val="single"/>
              </w:rPr>
              <w:t>%</w:t>
            </w:r>
          </w:p>
          <w:p w:rsidR="00B56A2B" w:rsidRPr="006B3422" w:rsidRDefault="00B56A2B" w:rsidP="00D27DE6">
            <w:pPr>
              <w:rPr>
                <w:rFonts w:ascii="Arial" w:hAnsi="Arial" w:cs="Arial"/>
                <w:i/>
                <w:sz w:val="22"/>
                <w:szCs w:val="22"/>
              </w:rPr>
            </w:pPr>
            <w:r w:rsidRPr="006B3422">
              <w:rPr>
                <w:rFonts w:ascii="Arial" w:hAnsi="Arial" w:cs="Arial"/>
                <w:i/>
                <w:sz w:val="22"/>
                <w:szCs w:val="22"/>
              </w:rPr>
              <w:t>A number of in-class learning experiences will be offered.</w:t>
            </w:r>
            <w:r w:rsidRPr="006B3422">
              <w:rPr>
                <w:rFonts w:ascii="Arial" w:hAnsi="Arial" w:cs="Arial"/>
                <w:i/>
                <w:sz w:val="22"/>
                <w:szCs w:val="22"/>
                <w:lang w:val="en-GB"/>
              </w:rPr>
              <w:t xml:space="preserve"> </w:t>
            </w:r>
            <w:r w:rsidRPr="006B3422">
              <w:rPr>
                <w:rFonts w:ascii="Arial" w:hAnsi="Arial" w:cs="Arial"/>
                <w:i/>
                <w:sz w:val="22"/>
                <w:szCs w:val="22"/>
              </w:rPr>
              <w:t xml:space="preserve">These experiences are designed to engage you in your learning. </w:t>
            </w:r>
            <w:r w:rsidR="00D27DE6">
              <w:rPr>
                <w:rFonts w:ascii="Arial" w:hAnsi="Arial" w:cs="Arial"/>
                <w:i/>
                <w:sz w:val="22"/>
                <w:szCs w:val="22"/>
              </w:rPr>
              <w:t>Y</w:t>
            </w:r>
            <w:r w:rsidR="00D27DE6" w:rsidRPr="00D27DE6">
              <w:rPr>
                <w:rFonts w:ascii="Arial" w:hAnsi="Arial" w:cs="Arial"/>
                <w:i/>
                <w:sz w:val="22"/>
                <w:szCs w:val="22"/>
              </w:rPr>
              <w:t>ou will be expected to come to class prepared to discuss readings and present ideas and information. At times post-class reflection</w:t>
            </w:r>
            <w:r w:rsidR="006B34AE">
              <w:rPr>
                <w:rFonts w:ascii="Arial" w:hAnsi="Arial" w:cs="Arial"/>
                <w:i/>
                <w:sz w:val="22"/>
                <w:szCs w:val="22"/>
              </w:rPr>
              <w:t>s</w:t>
            </w:r>
            <w:r w:rsidR="00D27DE6" w:rsidRPr="00D27DE6">
              <w:rPr>
                <w:rFonts w:ascii="Arial" w:hAnsi="Arial" w:cs="Arial"/>
                <w:i/>
                <w:sz w:val="22"/>
                <w:szCs w:val="22"/>
              </w:rPr>
              <w:t xml:space="preserve"> will be requested. </w:t>
            </w:r>
            <w:r w:rsidRPr="006B3422">
              <w:rPr>
                <w:rFonts w:ascii="Arial" w:hAnsi="Arial" w:cs="Arial"/>
                <w:i/>
                <w:sz w:val="22"/>
                <w:szCs w:val="22"/>
              </w:rPr>
              <w:t>These learning opportunities will also help you to develop professional skills required for the ECE field.</w:t>
            </w:r>
          </w:p>
          <w:p w:rsidR="00B56A2B" w:rsidRPr="006B3422" w:rsidRDefault="00B56A2B" w:rsidP="00B56A2B">
            <w:pPr>
              <w:tabs>
                <w:tab w:val="left" w:pos="-1440"/>
                <w:tab w:val="left" w:pos="7903"/>
              </w:tabs>
              <w:rPr>
                <w:rFonts w:ascii="Arial" w:hAnsi="Arial" w:cs="Arial"/>
                <w:b/>
                <w:i/>
                <w:szCs w:val="24"/>
                <w:lang w:val="en-GB"/>
              </w:rPr>
            </w:pPr>
          </w:p>
          <w:p w:rsidR="00B56A2B" w:rsidRPr="006B3422" w:rsidRDefault="00B56A2B" w:rsidP="00B56A2B">
            <w:pPr>
              <w:tabs>
                <w:tab w:val="left" w:pos="-1440"/>
                <w:tab w:val="left" w:pos="7903"/>
              </w:tabs>
              <w:rPr>
                <w:rFonts w:ascii="Arial" w:hAnsi="Arial" w:cs="Arial"/>
                <w:b/>
                <w:i/>
                <w:szCs w:val="24"/>
                <w:u w:val="single"/>
                <w:lang w:val="en-GB"/>
              </w:rPr>
            </w:pPr>
            <w:r w:rsidRPr="00434A8D">
              <w:rPr>
                <w:rFonts w:ascii="Arial" w:hAnsi="Arial" w:cs="Arial"/>
                <w:b/>
                <w:i/>
                <w:szCs w:val="24"/>
                <w:u w:val="single"/>
                <w:lang w:val="en-GB"/>
              </w:rPr>
              <w:t xml:space="preserve">READING </w:t>
            </w:r>
            <w:r w:rsidRPr="006B3422">
              <w:rPr>
                <w:rFonts w:ascii="Arial" w:hAnsi="Arial" w:cs="Arial"/>
                <w:b/>
                <w:i/>
                <w:szCs w:val="24"/>
                <w:u w:val="single"/>
                <w:lang w:val="en-GB"/>
              </w:rPr>
              <w:t xml:space="preserve">RESPONSES </w:t>
            </w:r>
            <w:r>
              <w:rPr>
                <w:rFonts w:ascii="Arial" w:hAnsi="Arial" w:cs="Arial"/>
                <w:b/>
                <w:i/>
                <w:szCs w:val="24"/>
                <w:u w:val="single"/>
                <w:lang w:val="en-GB"/>
              </w:rPr>
              <w:t xml:space="preserve">                                                                </w:t>
            </w:r>
            <w:r w:rsidRPr="006B3422">
              <w:rPr>
                <w:rFonts w:ascii="Arial" w:hAnsi="Arial" w:cs="Arial"/>
                <w:b/>
                <w:i/>
                <w:szCs w:val="24"/>
                <w:u w:val="single"/>
                <w:lang w:val="en-GB"/>
              </w:rPr>
              <w:t xml:space="preserve"> </w:t>
            </w:r>
            <w:r>
              <w:rPr>
                <w:rFonts w:ascii="Arial" w:hAnsi="Arial" w:cs="Arial"/>
                <w:b/>
                <w:i/>
                <w:szCs w:val="24"/>
                <w:u w:val="single"/>
                <w:lang w:val="en-GB"/>
              </w:rPr>
              <w:t xml:space="preserve"> </w:t>
            </w:r>
            <w:r w:rsidRPr="006B3422">
              <w:rPr>
                <w:rFonts w:ascii="Arial" w:hAnsi="Arial" w:cs="Arial"/>
                <w:i/>
                <w:szCs w:val="24"/>
                <w:u w:val="single"/>
                <w:lang w:val="en-GB"/>
              </w:rPr>
              <w:t xml:space="preserve">    1</w:t>
            </w:r>
            <w:r>
              <w:rPr>
                <w:rFonts w:ascii="Arial" w:hAnsi="Arial" w:cs="Arial"/>
                <w:b/>
                <w:i/>
                <w:szCs w:val="24"/>
                <w:u w:val="single"/>
                <w:lang w:val="en-GB"/>
              </w:rPr>
              <w:t>5</w:t>
            </w:r>
            <w:r w:rsidRPr="006B3422">
              <w:rPr>
                <w:rFonts w:ascii="Arial" w:hAnsi="Arial" w:cs="Arial"/>
                <w:b/>
                <w:i/>
                <w:szCs w:val="24"/>
                <w:u w:val="single"/>
                <w:lang w:val="en-GB"/>
              </w:rPr>
              <w:t xml:space="preserve">%                                                             </w:t>
            </w:r>
          </w:p>
          <w:p w:rsidR="00B56A2B" w:rsidRPr="006B3422" w:rsidRDefault="00B56A2B" w:rsidP="00D27DE6">
            <w:pPr>
              <w:rPr>
                <w:rFonts w:ascii="Arial" w:hAnsi="Arial" w:cs="Arial"/>
                <w:i/>
                <w:sz w:val="22"/>
                <w:szCs w:val="22"/>
              </w:rPr>
            </w:pPr>
            <w:r w:rsidRPr="006B3422">
              <w:rPr>
                <w:rFonts w:ascii="Arial" w:hAnsi="Arial" w:cs="Arial"/>
                <w:i/>
                <w:sz w:val="22"/>
                <w:szCs w:val="22"/>
              </w:rPr>
              <w:t>You will provide reflect</w:t>
            </w:r>
            <w:r w:rsidR="00E63688">
              <w:rPr>
                <w:rFonts w:ascii="Arial" w:hAnsi="Arial" w:cs="Arial"/>
                <w:i/>
                <w:sz w:val="22"/>
                <w:szCs w:val="22"/>
              </w:rPr>
              <w:t>ions about your assigned readings</w:t>
            </w:r>
            <w:r>
              <w:rPr>
                <w:rFonts w:ascii="Arial" w:hAnsi="Arial" w:cs="Arial"/>
                <w:i/>
                <w:sz w:val="22"/>
                <w:szCs w:val="22"/>
              </w:rPr>
              <w:t xml:space="preserve"> </w:t>
            </w:r>
            <w:r w:rsidRPr="006B3422">
              <w:rPr>
                <w:rFonts w:ascii="Arial" w:hAnsi="Arial" w:cs="Arial"/>
                <w:i/>
                <w:sz w:val="22"/>
                <w:szCs w:val="22"/>
              </w:rPr>
              <w:t xml:space="preserve">using the LMS </w:t>
            </w:r>
            <w:proofErr w:type="spellStart"/>
            <w:r w:rsidRPr="006B3422">
              <w:rPr>
                <w:rFonts w:ascii="Arial" w:hAnsi="Arial" w:cs="Arial"/>
                <w:i/>
                <w:sz w:val="22"/>
                <w:szCs w:val="22"/>
              </w:rPr>
              <w:t>dropbox</w:t>
            </w:r>
            <w:proofErr w:type="spellEnd"/>
            <w:r w:rsidRPr="006B3422">
              <w:rPr>
                <w:rFonts w:ascii="Arial" w:hAnsi="Arial" w:cs="Arial"/>
                <w:i/>
                <w:sz w:val="22"/>
                <w:szCs w:val="22"/>
              </w:rPr>
              <w:t xml:space="preserve"> system.</w:t>
            </w:r>
          </w:p>
          <w:p w:rsidR="00B56A2B" w:rsidRPr="006B3422" w:rsidRDefault="00B56A2B" w:rsidP="00B56A2B">
            <w:pPr>
              <w:rPr>
                <w:rFonts w:ascii="Arial" w:hAnsi="Arial" w:cs="Arial"/>
                <w:i/>
                <w:sz w:val="20"/>
              </w:rPr>
            </w:pPr>
          </w:p>
          <w:p w:rsidR="00B56A2B" w:rsidRPr="006B3422" w:rsidRDefault="00B56A2B" w:rsidP="00B56A2B">
            <w:pPr>
              <w:tabs>
                <w:tab w:val="left" w:pos="-1440"/>
                <w:tab w:val="left" w:pos="7903"/>
              </w:tabs>
              <w:rPr>
                <w:rFonts w:ascii="Arial" w:hAnsi="Arial" w:cs="Arial"/>
                <w:b/>
                <w:i/>
                <w:szCs w:val="24"/>
                <w:u w:val="single"/>
                <w:lang w:val="en-GB"/>
              </w:rPr>
            </w:pPr>
            <w:r w:rsidRPr="006B3422">
              <w:rPr>
                <w:rFonts w:ascii="Arial" w:hAnsi="Arial" w:cs="Arial"/>
                <w:b/>
                <w:i/>
                <w:szCs w:val="24"/>
                <w:u w:val="single"/>
                <w:lang w:val="en-GB"/>
              </w:rPr>
              <w:t>QUIZZES</w:t>
            </w:r>
            <w:r w:rsidRPr="006B3422">
              <w:rPr>
                <w:rFonts w:ascii="Arial" w:hAnsi="Arial" w:cs="Arial"/>
                <w:i/>
                <w:szCs w:val="24"/>
                <w:u w:val="single"/>
                <w:lang w:val="en-GB"/>
              </w:rPr>
              <w:t xml:space="preserve">        </w:t>
            </w:r>
            <w:r w:rsidRPr="006B3422">
              <w:rPr>
                <w:rFonts w:ascii="Arial" w:hAnsi="Arial" w:cs="Arial"/>
                <w:b/>
                <w:i/>
                <w:szCs w:val="24"/>
                <w:u w:val="single"/>
                <w:lang w:val="en-GB"/>
              </w:rPr>
              <w:t xml:space="preserve"> </w:t>
            </w:r>
            <w:r>
              <w:rPr>
                <w:rFonts w:ascii="Arial" w:hAnsi="Arial" w:cs="Arial"/>
                <w:b/>
                <w:i/>
                <w:szCs w:val="24"/>
                <w:u w:val="single"/>
                <w:lang w:val="en-GB"/>
              </w:rPr>
              <w:t xml:space="preserve">                                                                                 </w:t>
            </w:r>
            <w:r w:rsidRPr="006B3422">
              <w:rPr>
                <w:rFonts w:ascii="Arial" w:hAnsi="Arial" w:cs="Arial"/>
                <w:i/>
                <w:szCs w:val="24"/>
                <w:u w:val="single"/>
                <w:lang w:val="en-GB"/>
              </w:rPr>
              <w:t xml:space="preserve"> </w:t>
            </w:r>
            <w:r>
              <w:rPr>
                <w:rFonts w:ascii="Arial" w:hAnsi="Arial" w:cs="Arial"/>
                <w:i/>
                <w:szCs w:val="24"/>
                <w:u w:val="single"/>
                <w:lang w:val="en-GB"/>
              </w:rPr>
              <w:t xml:space="preserve"> </w:t>
            </w:r>
            <w:r w:rsidRPr="006B3422">
              <w:rPr>
                <w:rFonts w:ascii="Arial" w:hAnsi="Arial" w:cs="Arial"/>
                <w:i/>
                <w:szCs w:val="24"/>
                <w:u w:val="single"/>
                <w:lang w:val="en-GB"/>
              </w:rPr>
              <w:t xml:space="preserve">   1</w:t>
            </w:r>
            <w:r w:rsidRPr="006B3422">
              <w:rPr>
                <w:rFonts w:ascii="Arial" w:hAnsi="Arial" w:cs="Arial"/>
                <w:b/>
                <w:i/>
                <w:szCs w:val="24"/>
                <w:u w:val="single"/>
                <w:lang w:val="en-GB"/>
              </w:rPr>
              <w:t xml:space="preserve">0%                                                             </w:t>
            </w:r>
          </w:p>
          <w:p w:rsidR="00B56A2B" w:rsidRPr="006B3422" w:rsidRDefault="00B56A2B" w:rsidP="00D27DE6">
            <w:pPr>
              <w:contextualSpacing/>
              <w:rPr>
                <w:rFonts w:ascii="Arial" w:hAnsi="Arial" w:cs="Arial"/>
                <w:i/>
                <w:sz w:val="22"/>
                <w:szCs w:val="22"/>
              </w:rPr>
            </w:pPr>
            <w:r w:rsidRPr="006B3422">
              <w:rPr>
                <w:rFonts w:ascii="Arial" w:hAnsi="Arial" w:cs="Arial"/>
                <w:i/>
                <w:sz w:val="22"/>
                <w:szCs w:val="22"/>
              </w:rPr>
              <w:t xml:space="preserve">Short quizzes at the end of each module will be completed on LMS during designated non-class time periods.  </w:t>
            </w:r>
          </w:p>
          <w:p w:rsidR="00B56A2B" w:rsidRDefault="00B56A2B" w:rsidP="00B56A2B">
            <w:pPr>
              <w:pStyle w:val="EnvelopeReturn"/>
              <w:rPr>
                <w:b/>
                <w:szCs w:val="24"/>
                <w:u w:val="single"/>
              </w:rPr>
            </w:pPr>
          </w:p>
          <w:p w:rsidR="00B56A2B" w:rsidRPr="00975DBA" w:rsidRDefault="00B56A2B" w:rsidP="00B56A2B">
            <w:pPr>
              <w:ind w:left="720"/>
              <w:rPr>
                <w:rFonts w:ascii="Arial" w:hAnsi="Arial" w:cs="Arial"/>
                <w:sz w:val="20"/>
              </w:rPr>
            </w:pPr>
          </w:p>
          <w:p w:rsidR="00B56A2B" w:rsidRPr="0080187D" w:rsidRDefault="00B56A2B" w:rsidP="00B56A2B">
            <w:pPr>
              <w:pStyle w:val="EnvelopeReturn"/>
              <w:rPr>
                <w:rFonts w:cs="Arial"/>
                <w:b/>
                <w:bCs/>
                <w:szCs w:val="24"/>
                <w:u w:val="single"/>
              </w:rPr>
            </w:pPr>
            <w:r w:rsidRPr="0080187D">
              <w:rPr>
                <w:rFonts w:cs="Arial"/>
                <w:b/>
                <w:bCs/>
                <w:szCs w:val="24"/>
                <w:u w:val="single"/>
              </w:rPr>
              <w:t xml:space="preserve">ASSIGNMENTS                                                        </w:t>
            </w:r>
            <w:r>
              <w:rPr>
                <w:rFonts w:cs="Arial"/>
                <w:b/>
                <w:bCs/>
                <w:szCs w:val="24"/>
                <w:u w:val="single"/>
              </w:rPr>
              <w:t>____</w:t>
            </w:r>
            <w:r w:rsidRPr="0080187D">
              <w:rPr>
                <w:rFonts w:cs="Arial"/>
                <w:b/>
                <w:bCs/>
                <w:szCs w:val="24"/>
                <w:u w:val="single"/>
              </w:rPr>
              <w:t xml:space="preserve">                     </w:t>
            </w:r>
            <w:r w:rsidR="00B136C6">
              <w:rPr>
                <w:rFonts w:cs="Arial"/>
                <w:b/>
                <w:bCs/>
                <w:szCs w:val="24"/>
                <w:u w:val="single"/>
              </w:rPr>
              <w:t>65</w:t>
            </w:r>
            <w:r w:rsidRPr="0080187D">
              <w:rPr>
                <w:rFonts w:cs="Arial"/>
                <w:b/>
                <w:bCs/>
                <w:szCs w:val="24"/>
                <w:u w:val="single"/>
              </w:rPr>
              <w:t>%</w:t>
            </w:r>
          </w:p>
          <w:p w:rsidR="00B56A2B" w:rsidRPr="0080187D" w:rsidRDefault="00B56A2B" w:rsidP="00B56A2B">
            <w:pPr>
              <w:pStyle w:val="EnvelopeReturn"/>
              <w:rPr>
                <w:rFonts w:cs="Arial"/>
                <w:b/>
                <w:bCs/>
                <w:szCs w:val="24"/>
              </w:rPr>
            </w:pPr>
            <w:r w:rsidRPr="0080187D">
              <w:rPr>
                <w:rFonts w:cs="Arial"/>
                <w:b/>
                <w:bCs/>
                <w:szCs w:val="24"/>
              </w:rPr>
              <w:t xml:space="preserve">      </w:t>
            </w:r>
          </w:p>
          <w:p w:rsidR="00B56A2B" w:rsidRPr="00975DBA" w:rsidRDefault="00B56A2B" w:rsidP="00B56A2B">
            <w:pPr>
              <w:pStyle w:val="BodyTextIndent2"/>
              <w:spacing w:line="240" w:lineRule="auto"/>
              <w:ind w:left="0"/>
              <w:outlineLvl w:val="0"/>
              <w:rPr>
                <w:rFonts w:ascii="Arial" w:hAnsi="Arial" w:cs="Arial"/>
                <w:szCs w:val="24"/>
              </w:rPr>
            </w:pPr>
            <w:r>
              <w:rPr>
                <w:rFonts w:ascii="Arial" w:hAnsi="Arial" w:cs="Arial"/>
                <w:bCs/>
                <w:szCs w:val="24"/>
              </w:rPr>
              <w:t>1</w:t>
            </w:r>
            <w:r w:rsidRPr="0080187D">
              <w:rPr>
                <w:rFonts w:ascii="Arial" w:hAnsi="Arial" w:cs="Arial"/>
                <w:bCs/>
                <w:szCs w:val="24"/>
              </w:rPr>
              <w:t xml:space="preserve">.   </w:t>
            </w:r>
            <w:r w:rsidRPr="00975DBA">
              <w:rPr>
                <w:rFonts w:ascii="Arial" w:hAnsi="Arial" w:cs="Arial"/>
                <w:bCs/>
                <w:szCs w:val="24"/>
              </w:rPr>
              <w:t>School-Age Program Visits and Assignments</w:t>
            </w:r>
            <w:r w:rsidR="00664EC0">
              <w:rPr>
                <w:rFonts w:ascii="Arial" w:hAnsi="Arial" w:cs="Arial"/>
                <w:bCs/>
                <w:szCs w:val="24"/>
              </w:rPr>
              <w:t xml:space="preserve"> (3</w:t>
            </w:r>
            <w:r>
              <w:rPr>
                <w:rFonts w:ascii="Arial" w:hAnsi="Arial" w:cs="Arial"/>
                <w:bCs/>
                <w:szCs w:val="24"/>
              </w:rPr>
              <w:t xml:space="preserve"> parts)</w:t>
            </w:r>
            <w:r>
              <w:rPr>
                <w:rFonts w:ascii="Arial" w:hAnsi="Arial" w:cs="Arial"/>
                <w:szCs w:val="24"/>
              </w:rPr>
              <w:t xml:space="preserve">    </w:t>
            </w:r>
            <w:r w:rsidRPr="00975DBA">
              <w:rPr>
                <w:rFonts w:ascii="Arial" w:hAnsi="Arial" w:cs="Arial"/>
                <w:szCs w:val="24"/>
              </w:rPr>
              <w:t xml:space="preserve">  </w:t>
            </w:r>
            <w:r w:rsidR="00B136C6">
              <w:rPr>
                <w:rFonts w:ascii="Arial" w:hAnsi="Arial" w:cs="Arial"/>
                <w:szCs w:val="24"/>
              </w:rPr>
              <w:t>50</w:t>
            </w:r>
            <w:r w:rsidRPr="00975DBA">
              <w:rPr>
                <w:rFonts w:ascii="Arial" w:hAnsi="Arial" w:cs="Arial"/>
                <w:szCs w:val="24"/>
              </w:rPr>
              <w:t>%</w:t>
            </w:r>
          </w:p>
          <w:p w:rsidR="00E63688" w:rsidRDefault="00B56A2B" w:rsidP="00E63688">
            <w:pPr>
              <w:pStyle w:val="EnvelopeReturn"/>
              <w:ind w:left="720"/>
              <w:rPr>
                <w:rFonts w:cs="Arial"/>
                <w:sz w:val="20"/>
              </w:rPr>
            </w:pPr>
            <w:r>
              <w:rPr>
                <w:rFonts w:cs="Arial"/>
                <w:sz w:val="20"/>
              </w:rPr>
              <w:t>You</w:t>
            </w:r>
            <w:r w:rsidRPr="00975DBA">
              <w:rPr>
                <w:rFonts w:cs="Arial"/>
                <w:sz w:val="20"/>
              </w:rPr>
              <w:t xml:space="preserve"> will visit a local school-age program to complete various assignment</w:t>
            </w:r>
            <w:r w:rsidR="00E63688">
              <w:rPr>
                <w:rFonts w:cs="Arial"/>
                <w:sz w:val="20"/>
              </w:rPr>
              <w:t>s</w:t>
            </w:r>
          </w:p>
          <w:p w:rsidR="00E63688" w:rsidRDefault="00E63688" w:rsidP="00E63688">
            <w:pPr>
              <w:pStyle w:val="EnvelopeReturn"/>
              <w:ind w:left="720"/>
              <w:rPr>
                <w:rFonts w:cs="Arial"/>
                <w:sz w:val="20"/>
              </w:rPr>
            </w:pPr>
            <w:r>
              <w:rPr>
                <w:rFonts w:cs="Arial"/>
                <w:sz w:val="20"/>
              </w:rPr>
              <w:t xml:space="preserve">3 times over the course of the semester. Times and dates will be </w:t>
            </w:r>
          </w:p>
          <w:p w:rsidR="00B56A2B" w:rsidRPr="008D1871" w:rsidRDefault="00E63688" w:rsidP="00E63688">
            <w:pPr>
              <w:pStyle w:val="EnvelopeReturn"/>
              <w:ind w:left="720"/>
              <w:rPr>
                <w:rFonts w:cs="Arial"/>
                <w:color w:val="FF0000"/>
                <w:sz w:val="20"/>
              </w:rPr>
            </w:pPr>
            <w:proofErr w:type="gramStart"/>
            <w:r>
              <w:rPr>
                <w:rFonts w:cs="Arial"/>
                <w:sz w:val="20"/>
              </w:rPr>
              <w:t>discussed</w:t>
            </w:r>
            <w:proofErr w:type="gramEnd"/>
            <w:r>
              <w:rPr>
                <w:rFonts w:cs="Arial"/>
                <w:sz w:val="20"/>
              </w:rPr>
              <w:t xml:space="preserve"> in class.</w:t>
            </w:r>
            <w:r w:rsidR="00B56A2B" w:rsidRPr="008D1871">
              <w:rPr>
                <w:rFonts w:cs="Arial"/>
                <w:color w:val="FF0000"/>
                <w:sz w:val="20"/>
              </w:rPr>
              <w:t xml:space="preserve">   </w:t>
            </w:r>
          </w:p>
          <w:p w:rsidR="00B56A2B" w:rsidRPr="00975DBA" w:rsidRDefault="00B56A2B" w:rsidP="00B56A2B">
            <w:pPr>
              <w:pStyle w:val="BodyTextIndent2"/>
              <w:spacing w:line="240" w:lineRule="auto"/>
              <w:ind w:left="720"/>
              <w:outlineLvl w:val="0"/>
              <w:rPr>
                <w:rFonts w:ascii="Arial" w:hAnsi="Arial" w:cs="Arial"/>
                <w:szCs w:val="24"/>
              </w:rPr>
            </w:pPr>
          </w:p>
          <w:p w:rsidR="00B56A2B" w:rsidRPr="00975DBA" w:rsidRDefault="00B56A2B" w:rsidP="00B56A2B">
            <w:pPr>
              <w:pStyle w:val="EnvelopeReturn"/>
              <w:rPr>
                <w:rFonts w:cs="Arial"/>
                <w:bCs/>
                <w:szCs w:val="24"/>
              </w:rPr>
            </w:pPr>
            <w:r w:rsidRPr="00975DBA">
              <w:rPr>
                <w:rFonts w:cs="Arial"/>
                <w:bCs/>
                <w:szCs w:val="24"/>
              </w:rPr>
              <w:t xml:space="preserve">2.   School-Age Activities                                               </w:t>
            </w:r>
            <w:r>
              <w:rPr>
                <w:rFonts w:cs="Arial"/>
                <w:bCs/>
                <w:szCs w:val="24"/>
              </w:rPr>
              <w:t xml:space="preserve">     </w:t>
            </w:r>
            <w:r w:rsidRPr="00975DBA">
              <w:rPr>
                <w:rFonts w:cs="Arial"/>
                <w:bCs/>
                <w:szCs w:val="24"/>
              </w:rPr>
              <w:t xml:space="preserve"> </w:t>
            </w:r>
            <w:r>
              <w:rPr>
                <w:rFonts w:cs="Arial"/>
                <w:bCs/>
                <w:szCs w:val="24"/>
              </w:rPr>
              <w:t xml:space="preserve">     15</w:t>
            </w:r>
            <w:r w:rsidRPr="00975DBA">
              <w:rPr>
                <w:rFonts w:cs="Arial"/>
                <w:bCs/>
                <w:szCs w:val="24"/>
              </w:rPr>
              <w:t>%</w:t>
            </w:r>
          </w:p>
          <w:p w:rsidR="00B56A2B" w:rsidRPr="00975DBA" w:rsidRDefault="00B56A2B" w:rsidP="00B56A2B">
            <w:pPr>
              <w:pStyle w:val="EnvelopeReturn"/>
              <w:ind w:left="720"/>
              <w:rPr>
                <w:rFonts w:cs="Arial"/>
                <w:b/>
                <w:bCs/>
                <w:sz w:val="20"/>
              </w:rPr>
            </w:pPr>
            <w:r>
              <w:rPr>
                <w:rFonts w:cs="Arial"/>
                <w:bCs/>
                <w:sz w:val="20"/>
              </w:rPr>
              <w:t>You</w:t>
            </w:r>
            <w:r w:rsidRPr="00975DBA">
              <w:rPr>
                <w:rFonts w:cs="Arial"/>
                <w:bCs/>
                <w:sz w:val="20"/>
              </w:rPr>
              <w:t xml:space="preserve"> will present and share developmentally appropriate school-age activities and resource ideas</w:t>
            </w:r>
            <w:r w:rsidRPr="00975DBA">
              <w:rPr>
                <w:rFonts w:cs="Arial"/>
                <w:b/>
                <w:bCs/>
                <w:sz w:val="20"/>
              </w:rPr>
              <w:t>.</w:t>
            </w:r>
            <w:r w:rsidRPr="00975DBA">
              <w:rPr>
                <w:rFonts w:cs="Arial"/>
                <w:bCs/>
                <w:sz w:val="20"/>
              </w:rPr>
              <w:t xml:space="preserve"> </w:t>
            </w:r>
          </w:p>
          <w:p w:rsidR="00B56A2B" w:rsidRPr="00975DBA" w:rsidRDefault="00B56A2B" w:rsidP="00B56A2B">
            <w:pPr>
              <w:pStyle w:val="EnvelopeReturn"/>
              <w:rPr>
                <w:rFonts w:cs="Arial"/>
                <w:sz w:val="20"/>
                <w:lang w:val="en-GB"/>
              </w:rPr>
            </w:pPr>
          </w:p>
          <w:p w:rsidR="00B56A2B" w:rsidRDefault="00B56A2B" w:rsidP="00B56A2B">
            <w:pPr>
              <w:rPr>
                <w:rFonts w:ascii="Arial" w:hAnsi="Arial" w:cs="Arial"/>
                <w:i/>
                <w:sz w:val="20"/>
              </w:rPr>
            </w:pPr>
            <w:r>
              <w:rPr>
                <w:rFonts w:ascii="Arial" w:hAnsi="Arial" w:cs="Arial"/>
                <w:i/>
                <w:sz w:val="20"/>
              </w:rPr>
              <w:t>Notes about Assignments</w:t>
            </w:r>
          </w:p>
          <w:p w:rsidR="00B56A2B" w:rsidRPr="00A42801" w:rsidRDefault="00B56A2B" w:rsidP="00B56A2B">
            <w:pPr>
              <w:pStyle w:val="ListParagraph"/>
              <w:numPr>
                <w:ilvl w:val="0"/>
                <w:numId w:val="38"/>
              </w:numPr>
              <w:ind w:left="318" w:hanging="284"/>
              <w:rPr>
                <w:rFonts w:ascii="Arial" w:hAnsi="Arial" w:cs="Arial"/>
                <w:sz w:val="20"/>
              </w:rPr>
            </w:pPr>
            <w:r w:rsidRPr="00A42801">
              <w:rPr>
                <w:rFonts w:ascii="Arial" w:hAnsi="Arial" w:cs="Arial"/>
                <w:sz w:val="20"/>
              </w:rPr>
              <w:t xml:space="preserve">You are more than welcome to hand in assignments before the due date. Assignments are to be submitted at the beginning of class. Please check with </w:t>
            </w:r>
            <w:r>
              <w:rPr>
                <w:rFonts w:ascii="Arial" w:hAnsi="Arial" w:cs="Arial"/>
                <w:sz w:val="20"/>
              </w:rPr>
              <w:t xml:space="preserve">the </w:t>
            </w:r>
            <w:r w:rsidRPr="00A42801">
              <w:rPr>
                <w:rFonts w:ascii="Arial" w:hAnsi="Arial" w:cs="Arial"/>
                <w:sz w:val="20"/>
              </w:rPr>
              <w:t xml:space="preserve">professor regarding the steps that should be taken if assignment submissions are late. </w:t>
            </w:r>
          </w:p>
          <w:p w:rsidR="00CC18FF" w:rsidRDefault="00CC18FF" w:rsidP="00CC18FF">
            <w:pPr>
              <w:rPr>
                <w:rFonts w:ascii="Arial" w:hAnsi="Arial" w:cs="Arial"/>
                <w:sz w:val="20"/>
              </w:rPr>
            </w:pPr>
            <w:r>
              <w:rPr>
                <w:rFonts w:ascii="Arial" w:hAnsi="Arial" w:cs="Arial"/>
                <w:sz w:val="20"/>
              </w:rPr>
              <w:t xml:space="preserve">     </w:t>
            </w:r>
            <w:r w:rsidRPr="00CC18FF">
              <w:rPr>
                <w:rFonts w:ascii="Arial" w:hAnsi="Arial" w:cs="Arial"/>
                <w:sz w:val="20"/>
              </w:rPr>
              <w:t xml:space="preserve">There are deductions and final submissions dates which will be discussed in class; </w:t>
            </w:r>
            <w:r>
              <w:rPr>
                <w:rFonts w:ascii="Arial" w:hAnsi="Arial" w:cs="Arial"/>
                <w:sz w:val="20"/>
              </w:rPr>
              <w:t xml:space="preserve">   </w:t>
            </w:r>
          </w:p>
          <w:p w:rsidR="00CC18FF" w:rsidRDefault="00CC18FF" w:rsidP="00CC18FF">
            <w:pPr>
              <w:rPr>
                <w:rFonts w:ascii="Arial" w:hAnsi="Arial" w:cs="Arial"/>
                <w:sz w:val="20"/>
              </w:rPr>
            </w:pPr>
            <w:r>
              <w:rPr>
                <w:rFonts w:ascii="Arial" w:hAnsi="Arial" w:cs="Arial"/>
                <w:sz w:val="20"/>
              </w:rPr>
              <w:t xml:space="preserve">     </w:t>
            </w:r>
            <w:proofErr w:type="gramStart"/>
            <w:r w:rsidRPr="00CC18FF">
              <w:rPr>
                <w:rFonts w:ascii="Arial" w:hAnsi="Arial" w:cs="Arial"/>
                <w:sz w:val="20"/>
              </w:rPr>
              <w:t>these</w:t>
            </w:r>
            <w:proofErr w:type="gramEnd"/>
            <w:r w:rsidRPr="00CC18FF">
              <w:rPr>
                <w:rFonts w:ascii="Arial" w:hAnsi="Arial" w:cs="Arial"/>
                <w:sz w:val="20"/>
              </w:rPr>
              <w:t xml:space="preserve"> are also posted on LMS. </w:t>
            </w:r>
          </w:p>
          <w:p w:rsidR="00B56A2B" w:rsidRPr="00CC18FF" w:rsidRDefault="00B56A2B" w:rsidP="00CC18FF">
            <w:pPr>
              <w:pStyle w:val="ListParagraph"/>
              <w:numPr>
                <w:ilvl w:val="0"/>
                <w:numId w:val="47"/>
              </w:numPr>
              <w:rPr>
                <w:rFonts w:ascii="Arial" w:hAnsi="Arial" w:cs="Arial"/>
                <w:sz w:val="20"/>
              </w:rPr>
            </w:pPr>
            <w:r w:rsidRPr="00CC18FF">
              <w:rPr>
                <w:rFonts w:ascii="Arial" w:hAnsi="Arial" w:cs="Arial"/>
                <w:sz w:val="20"/>
              </w:rPr>
              <w:t xml:space="preserve">All assignments are to be typed unless otherwise stated.  All ideas and direct </w:t>
            </w:r>
          </w:p>
          <w:p w:rsidR="00B56A2B" w:rsidRPr="00994E32" w:rsidRDefault="00B56A2B" w:rsidP="00B56A2B">
            <w:pPr>
              <w:ind w:left="318"/>
              <w:rPr>
                <w:rFonts w:ascii="Arial" w:hAnsi="Arial" w:cs="Arial"/>
                <w:sz w:val="20"/>
              </w:rPr>
            </w:pPr>
            <w:proofErr w:type="gramStart"/>
            <w:r w:rsidRPr="00994E32">
              <w:rPr>
                <w:rFonts w:ascii="Arial" w:hAnsi="Arial" w:cs="Arial"/>
                <w:sz w:val="20"/>
              </w:rPr>
              <w:t>quotations</w:t>
            </w:r>
            <w:proofErr w:type="gramEnd"/>
            <w:r w:rsidRPr="00994E32">
              <w:rPr>
                <w:rFonts w:ascii="Arial" w:hAnsi="Arial" w:cs="Arial"/>
                <w:sz w:val="20"/>
              </w:rPr>
              <w:t xml:space="preserve"> must </w:t>
            </w:r>
            <w:r w:rsidR="00CC18FF">
              <w:rPr>
                <w:rFonts w:ascii="Arial" w:hAnsi="Arial" w:cs="Arial"/>
                <w:sz w:val="20"/>
              </w:rPr>
              <w:t xml:space="preserve">be documented using APA style. </w:t>
            </w:r>
            <w:r w:rsidRPr="00994E32">
              <w:rPr>
                <w:rFonts w:ascii="Arial" w:hAnsi="Arial" w:cs="Arial"/>
                <w:sz w:val="20"/>
              </w:rPr>
              <w:t xml:space="preserve">Please refer to the section about </w:t>
            </w:r>
            <w:r>
              <w:rPr>
                <w:rFonts w:ascii="Arial" w:hAnsi="Arial" w:cs="Arial"/>
                <w:sz w:val="20"/>
              </w:rPr>
              <w:t>Academic Dishonesty</w:t>
            </w:r>
            <w:r w:rsidRPr="00994E32">
              <w:rPr>
                <w:rFonts w:ascii="Arial" w:hAnsi="Arial" w:cs="Arial"/>
                <w:sz w:val="20"/>
              </w:rPr>
              <w:t xml:space="preserve"> posted on the Student Portal.</w:t>
            </w:r>
          </w:p>
          <w:p w:rsidR="00B56A2B" w:rsidRPr="00A42801" w:rsidRDefault="00B56A2B" w:rsidP="00B56A2B">
            <w:pPr>
              <w:pStyle w:val="ListParagraph"/>
              <w:numPr>
                <w:ilvl w:val="0"/>
                <w:numId w:val="38"/>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B56A2B" w:rsidRPr="00F36DBB" w:rsidRDefault="00B56A2B" w:rsidP="00B56A2B">
            <w:pPr>
              <w:rPr>
                <w:rFonts w:ascii="Arial" w:hAnsi="Arial" w:cs="Arial"/>
                <w:b/>
              </w:rPr>
            </w:pPr>
          </w:p>
        </w:tc>
      </w:tr>
      <w:tr w:rsidR="00D1300B" w:rsidRPr="00F36DBB" w:rsidTr="00B136C6">
        <w:trPr>
          <w:cantSplit/>
        </w:trPr>
        <w:tc>
          <w:tcPr>
            <w:tcW w:w="675" w:type="dxa"/>
            <w:gridSpan w:val="2"/>
          </w:tcPr>
          <w:p w:rsidR="00D1300B" w:rsidRPr="00F36DBB" w:rsidRDefault="00D1300B" w:rsidP="00332401">
            <w:pPr>
              <w:rPr>
                <w:rFonts w:ascii="Arial" w:hAnsi="Arial" w:cs="Arial"/>
                <w:b/>
              </w:rPr>
            </w:pPr>
          </w:p>
        </w:tc>
        <w:tc>
          <w:tcPr>
            <w:tcW w:w="8181" w:type="dxa"/>
            <w:gridSpan w:val="5"/>
          </w:tcPr>
          <w:p w:rsidR="002E4D35" w:rsidRDefault="002E4D35" w:rsidP="00D455F0">
            <w:pPr>
              <w:ind w:left="360"/>
              <w:rPr>
                <w:rFonts w:cs="Arial"/>
              </w:rPr>
            </w:pPr>
          </w:p>
          <w:p w:rsidR="007B0FE2" w:rsidRDefault="007B0FE2" w:rsidP="00D455F0">
            <w:pPr>
              <w:ind w:left="360"/>
              <w:rPr>
                <w:rFonts w:cs="Arial"/>
              </w:rPr>
            </w:pPr>
          </w:p>
          <w:p w:rsidR="007B0FE2" w:rsidRDefault="007B0FE2" w:rsidP="00D455F0">
            <w:pPr>
              <w:ind w:left="360"/>
              <w:rPr>
                <w:rFonts w:cs="Arial"/>
              </w:rPr>
            </w:pPr>
          </w:p>
          <w:p w:rsidR="007B0FE2" w:rsidRDefault="007B0FE2" w:rsidP="00D455F0">
            <w:pPr>
              <w:ind w:left="360"/>
              <w:rPr>
                <w:rFonts w:cs="Arial"/>
              </w:rPr>
            </w:pPr>
          </w:p>
          <w:p w:rsidR="007B0FE2" w:rsidRDefault="007B0FE2" w:rsidP="00D455F0">
            <w:pPr>
              <w:ind w:left="360"/>
              <w:rPr>
                <w:rFonts w:cs="Arial"/>
              </w:rPr>
            </w:pPr>
          </w:p>
          <w:p w:rsidR="007B0FE2" w:rsidRDefault="007B0FE2" w:rsidP="00D455F0">
            <w:pPr>
              <w:ind w:left="360"/>
              <w:rPr>
                <w:rFonts w:cs="Arial"/>
              </w:rPr>
            </w:pPr>
          </w:p>
          <w:p w:rsidR="00D27DE6" w:rsidRPr="00F36DBB" w:rsidRDefault="00D27DE6" w:rsidP="00D455F0">
            <w:pPr>
              <w:ind w:left="360"/>
              <w:rPr>
                <w:rFonts w:cs="Arial"/>
              </w:rPr>
            </w:pPr>
          </w:p>
        </w:tc>
      </w:tr>
      <w:tr w:rsidR="00D1300B" w:rsidRPr="00F36DBB" w:rsidTr="00B136C6">
        <w:trPr>
          <w:cantSplit/>
        </w:trPr>
        <w:tc>
          <w:tcPr>
            <w:tcW w:w="675" w:type="dxa"/>
            <w:gridSpan w:val="2"/>
          </w:tcPr>
          <w:p w:rsidR="00D1300B" w:rsidRPr="00F36DBB" w:rsidRDefault="00D1300B">
            <w:pPr>
              <w:pStyle w:val="EnvelopeReturn"/>
              <w:rPr>
                <w:rFonts w:cs="Arial"/>
              </w:rPr>
            </w:pPr>
          </w:p>
        </w:tc>
        <w:tc>
          <w:tcPr>
            <w:tcW w:w="8181" w:type="dxa"/>
            <w:gridSpan w:val="5"/>
          </w:tcPr>
          <w:p w:rsidR="002E4D35" w:rsidRDefault="002E4D35" w:rsidP="00B55200">
            <w:pPr>
              <w:rPr>
                <w:rFonts w:ascii="Arial" w:hAnsi="Arial" w:cs="Arial"/>
                <w:szCs w:val="24"/>
              </w:rPr>
            </w:pPr>
          </w:p>
          <w:p w:rsidR="00277D17" w:rsidRDefault="00277D17" w:rsidP="00277D17">
            <w:pPr>
              <w:rPr>
                <w:rFonts w:ascii="Arial" w:hAnsi="Arial"/>
              </w:rPr>
            </w:pPr>
            <w:r w:rsidRPr="00BD1087">
              <w:rPr>
                <w:rFonts w:ascii="Arial" w:hAnsi="Arial"/>
                <w:b/>
              </w:rPr>
              <w:t>The following semester grades will be assigned to students:</w:t>
            </w:r>
          </w:p>
          <w:p w:rsidR="00D1300B" w:rsidRPr="00F36DBB" w:rsidRDefault="00D1300B">
            <w:pPr>
              <w:rPr>
                <w:rFonts w:ascii="Arial" w:hAnsi="Arial" w:cs="Arial"/>
              </w:rPr>
            </w:pPr>
          </w:p>
        </w:tc>
      </w:tr>
      <w:tr w:rsidR="00277D17" w:rsidRPr="00BD1087" w:rsidTr="00B136C6">
        <w:trPr>
          <w:gridBefore w:val="1"/>
          <w:gridAfter w:val="1"/>
          <w:wBefore w:w="18" w:type="dxa"/>
          <w:wAfter w:w="18" w:type="dxa"/>
          <w:cantSplit/>
        </w:trPr>
        <w:tc>
          <w:tcPr>
            <w:tcW w:w="1620" w:type="dxa"/>
            <w:gridSpan w:val="3"/>
          </w:tcPr>
          <w:p w:rsidR="00277D17" w:rsidRPr="00BD1087" w:rsidRDefault="00277D17" w:rsidP="00277D17">
            <w:pPr>
              <w:jc w:val="center"/>
              <w:rPr>
                <w:rFonts w:ascii="Arial" w:hAnsi="Arial" w:cs="Arial"/>
                <w:b/>
                <w:u w:val="single"/>
              </w:rPr>
            </w:pPr>
            <w:r w:rsidRPr="00BD1087">
              <w:rPr>
                <w:rFonts w:ascii="Arial" w:hAnsi="Arial"/>
                <w:b/>
                <w:u w:val="single"/>
              </w:rPr>
              <w:t>Grade</w:t>
            </w:r>
          </w:p>
        </w:tc>
        <w:tc>
          <w:tcPr>
            <w:tcW w:w="5461" w:type="dxa"/>
          </w:tcPr>
          <w:p w:rsidR="00277D17" w:rsidRPr="00BD1087" w:rsidRDefault="00277D17" w:rsidP="00277D17">
            <w:pPr>
              <w:jc w:val="center"/>
              <w:rPr>
                <w:rFonts w:ascii="Arial" w:hAnsi="Arial" w:cs="Arial"/>
                <w:b/>
                <w:u w:val="single"/>
              </w:rPr>
            </w:pPr>
            <w:r w:rsidRPr="00BD1087">
              <w:rPr>
                <w:rFonts w:ascii="Arial" w:hAnsi="Arial"/>
                <w:b/>
                <w:u w:val="single"/>
              </w:rPr>
              <w:t>Definition</w:t>
            </w:r>
          </w:p>
        </w:tc>
        <w:tc>
          <w:tcPr>
            <w:tcW w:w="1739" w:type="dxa"/>
            <w:vAlign w:val="center"/>
          </w:tcPr>
          <w:p w:rsidR="00277D17" w:rsidRDefault="00277D17" w:rsidP="00277D1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277D17" w:rsidRPr="00BD1087" w:rsidRDefault="00277D17" w:rsidP="00277D17">
            <w:pPr>
              <w:jc w:val="center"/>
              <w:rPr>
                <w:rFonts w:ascii="Arial" w:hAnsi="Arial"/>
                <w:b/>
                <w:u w:val="single"/>
              </w:rPr>
            </w:pPr>
            <w:r w:rsidRPr="00BD1087">
              <w:rPr>
                <w:rFonts w:ascii="Arial" w:hAnsi="Arial"/>
                <w:b/>
                <w:u w:val="single"/>
              </w:rPr>
              <w:t>Equivalent</w:t>
            </w:r>
          </w:p>
        </w:tc>
      </w:tr>
      <w:tr w:rsidR="00277D17" w:rsidTr="00B136C6">
        <w:trPr>
          <w:gridBefore w:val="1"/>
          <w:gridAfter w:val="1"/>
          <w:wBefore w:w="18" w:type="dxa"/>
          <w:wAfter w:w="18" w:type="dxa"/>
          <w:cantSplit/>
        </w:trPr>
        <w:tc>
          <w:tcPr>
            <w:tcW w:w="1620" w:type="dxa"/>
            <w:gridSpan w:val="3"/>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90 – 100%</w:t>
            </w:r>
          </w:p>
        </w:tc>
        <w:tc>
          <w:tcPr>
            <w:tcW w:w="1739" w:type="dxa"/>
            <w:vMerge w:val="restart"/>
            <w:vAlign w:val="center"/>
          </w:tcPr>
          <w:p w:rsidR="00277D17" w:rsidRDefault="00277D17" w:rsidP="00277D17">
            <w:pPr>
              <w:jc w:val="center"/>
              <w:rPr>
                <w:rFonts w:ascii="Arial" w:hAnsi="Arial" w:cs="Arial"/>
              </w:rPr>
            </w:pPr>
            <w:r>
              <w:rPr>
                <w:rFonts w:ascii="Arial" w:hAnsi="Arial" w:cs="Arial"/>
              </w:rPr>
              <w:t>4.00</w:t>
            </w:r>
          </w:p>
        </w:tc>
      </w:tr>
      <w:tr w:rsidR="00277D17" w:rsidTr="00B136C6">
        <w:trPr>
          <w:gridBefore w:val="1"/>
          <w:gridAfter w:val="1"/>
          <w:wBefore w:w="18" w:type="dxa"/>
          <w:wAfter w:w="18" w:type="dxa"/>
          <w:cantSplit/>
        </w:trPr>
        <w:tc>
          <w:tcPr>
            <w:tcW w:w="1620" w:type="dxa"/>
            <w:gridSpan w:val="3"/>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80 – 89%</w:t>
            </w:r>
          </w:p>
        </w:tc>
        <w:tc>
          <w:tcPr>
            <w:tcW w:w="1739" w:type="dxa"/>
            <w:vMerge/>
          </w:tcPr>
          <w:p w:rsidR="00277D17" w:rsidRDefault="00277D17" w:rsidP="00277D17">
            <w:pPr>
              <w:jc w:val="center"/>
              <w:rPr>
                <w:rFonts w:ascii="Arial" w:hAnsi="Arial" w:cs="Arial"/>
              </w:rPr>
            </w:pP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B</w:t>
            </w:r>
          </w:p>
        </w:tc>
        <w:tc>
          <w:tcPr>
            <w:tcW w:w="5461" w:type="dxa"/>
          </w:tcPr>
          <w:p w:rsidR="00277D17" w:rsidRDefault="00277D17" w:rsidP="00277D17">
            <w:pPr>
              <w:jc w:val="center"/>
              <w:rPr>
                <w:rFonts w:ascii="Arial" w:hAnsi="Arial" w:cs="Arial"/>
              </w:rPr>
            </w:pPr>
            <w:r>
              <w:rPr>
                <w:rFonts w:ascii="Arial" w:hAnsi="Arial" w:cs="Arial"/>
              </w:rPr>
              <w:t>70 - 79%</w:t>
            </w:r>
          </w:p>
        </w:tc>
        <w:tc>
          <w:tcPr>
            <w:tcW w:w="1739" w:type="dxa"/>
          </w:tcPr>
          <w:p w:rsidR="00277D17" w:rsidRDefault="00277D17" w:rsidP="00277D17">
            <w:pPr>
              <w:jc w:val="center"/>
              <w:rPr>
                <w:rFonts w:ascii="Arial" w:hAnsi="Arial" w:cs="Arial"/>
              </w:rPr>
            </w:pPr>
            <w:r>
              <w:rPr>
                <w:rFonts w:ascii="Arial" w:hAnsi="Arial" w:cs="Arial"/>
              </w:rPr>
              <w:t>3.00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C</w:t>
            </w:r>
          </w:p>
        </w:tc>
        <w:tc>
          <w:tcPr>
            <w:tcW w:w="5461" w:type="dxa"/>
          </w:tcPr>
          <w:p w:rsidR="00277D17" w:rsidRDefault="00277D17" w:rsidP="00277D17">
            <w:pPr>
              <w:jc w:val="center"/>
              <w:rPr>
                <w:rFonts w:ascii="Arial" w:hAnsi="Arial" w:cs="Arial"/>
              </w:rPr>
            </w:pPr>
            <w:r>
              <w:rPr>
                <w:rFonts w:ascii="Arial" w:hAnsi="Arial" w:cs="Arial"/>
              </w:rPr>
              <w:t>60 - 69%</w:t>
            </w:r>
          </w:p>
        </w:tc>
        <w:tc>
          <w:tcPr>
            <w:tcW w:w="1739" w:type="dxa"/>
          </w:tcPr>
          <w:p w:rsidR="00277D17" w:rsidRDefault="00277D17" w:rsidP="00277D17">
            <w:pPr>
              <w:jc w:val="center"/>
              <w:rPr>
                <w:rFonts w:ascii="Arial" w:hAnsi="Arial" w:cs="Arial"/>
              </w:rPr>
            </w:pPr>
            <w:r>
              <w:rPr>
                <w:rFonts w:ascii="Arial" w:hAnsi="Arial" w:cs="Arial"/>
              </w:rPr>
              <w:t>2.00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D</w:t>
            </w:r>
          </w:p>
        </w:tc>
        <w:tc>
          <w:tcPr>
            <w:tcW w:w="5461" w:type="dxa"/>
          </w:tcPr>
          <w:p w:rsidR="00277D17" w:rsidRDefault="00277D17" w:rsidP="00277D17">
            <w:pPr>
              <w:jc w:val="center"/>
              <w:rPr>
                <w:rFonts w:ascii="Arial" w:hAnsi="Arial" w:cs="Arial"/>
              </w:rPr>
            </w:pPr>
            <w:r>
              <w:rPr>
                <w:rFonts w:ascii="Arial" w:hAnsi="Arial" w:cs="Arial"/>
              </w:rPr>
              <w:t>50 – 59%</w:t>
            </w:r>
          </w:p>
        </w:tc>
        <w:tc>
          <w:tcPr>
            <w:tcW w:w="1739" w:type="dxa"/>
          </w:tcPr>
          <w:p w:rsidR="00277D17" w:rsidRDefault="00277D17" w:rsidP="00277D17">
            <w:pPr>
              <w:jc w:val="center"/>
              <w:rPr>
                <w:rFonts w:ascii="Arial" w:hAnsi="Arial" w:cs="Arial"/>
              </w:rPr>
            </w:pPr>
            <w:r>
              <w:rPr>
                <w:rFonts w:ascii="Arial" w:hAnsi="Arial" w:cs="Arial"/>
              </w:rPr>
              <w:t>1.00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F (Fail)</w:t>
            </w:r>
          </w:p>
        </w:tc>
        <w:tc>
          <w:tcPr>
            <w:tcW w:w="5461" w:type="dxa"/>
          </w:tcPr>
          <w:p w:rsidR="00277D17" w:rsidRDefault="00277D17" w:rsidP="00277D17">
            <w:pPr>
              <w:jc w:val="center"/>
              <w:rPr>
                <w:rFonts w:ascii="Arial" w:hAnsi="Arial" w:cs="Arial"/>
              </w:rPr>
            </w:pPr>
            <w:r>
              <w:rPr>
                <w:rFonts w:ascii="Arial" w:hAnsi="Arial" w:cs="Arial"/>
              </w:rPr>
              <w:t>49% and below</w:t>
            </w:r>
          </w:p>
        </w:tc>
        <w:tc>
          <w:tcPr>
            <w:tcW w:w="1739" w:type="dxa"/>
          </w:tcPr>
          <w:p w:rsidR="00277D17" w:rsidRDefault="00277D17" w:rsidP="00277D17">
            <w:pPr>
              <w:jc w:val="center"/>
              <w:rPr>
                <w:rFonts w:ascii="Arial" w:hAnsi="Arial" w:cs="Arial"/>
              </w:rPr>
            </w:pPr>
            <w:r>
              <w:rPr>
                <w:rFonts w:ascii="Arial" w:hAnsi="Arial" w:cs="Arial"/>
              </w:rPr>
              <w:t>0.00</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p>
        </w:tc>
        <w:tc>
          <w:tcPr>
            <w:tcW w:w="5461" w:type="dxa"/>
          </w:tcPr>
          <w:p w:rsidR="00277D17" w:rsidRDefault="00277D17" w:rsidP="00277D17">
            <w:pPr>
              <w:rPr>
                <w:rFonts w:ascii="Arial" w:hAnsi="Arial" w:cs="Arial"/>
              </w:rPr>
            </w:pPr>
          </w:p>
        </w:tc>
        <w:tc>
          <w:tcPr>
            <w:tcW w:w="1739" w:type="dxa"/>
          </w:tcPr>
          <w:p w:rsidR="00277D17" w:rsidRDefault="00277D17" w:rsidP="00277D17">
            <w:pPr>
              <w:jc w:val="center"/>
              <w:rPr>
                <w:rFonts w:ascii="Arial" w:hAnsi="Arial" w:cs="Arial"/>
              </w:rPr>
            </w:pP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CR (Credit)</w:t>
            </w:r>
          </w:p>
        </w:tc>
        <w:tc>
          <w:tcPr>
            <w:tcW w:w="7200" w:type="dxa"/>
            <w:gridSpan w:val="2"/>
          </w:tcPr>
          <w:p w:rsidR="00277D17" w:rsidRDefault="00277D17" w:rsidP="00277D17">
            <w:pPr>
              <w:rPr>
                <w:rFonts w:ascii="Arial" w:hAnsi="Arial" w:cs="Arial"/>
              </w:rPr>
            </w:pPr>
            <w:r>
              <w:rPr>
                <w:rFonts w:ascii="Arial" w:hAnsi="Arial" w:cs="Arial"/>
              </w:rPr>
              <w:t>Credit for diploma requirements has been awarded.</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S</w:t>
            </w:r>
          </w:p>
        </w:tc>
        <w:tc>
          <w:tcPr>
            <w:tcW w:w="7200" w:type="dxa"/>
            <w:gridSpan w:val="2"/>
          </w:tcPr>
          <w:p w:rsidR="00277D17" w:rsidRDefault="00277D17" w:rsidP="00277D17">
            <w:pPr>
              <w:rPr>
                <w:rFonts w:ascii="Arial" w:hAnsi="Arial" w:cs="Arial"/>
              </w:rPr>
            </w:pPr>
            <w:r>
              <w:rPr>
                <w:rFonts w:ascii="Arial" w:hAnsi="Arial" w:cs="Arial"/>
              </w:rPr>
              <w:t>Satisfactory achievement in field /clinical placement or non-graded subject area.</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U</w:t>
            </w:r>
          </w:p>
        </w:tc>
        <w:tc>
          <w:tcPr>
            <w:tcW w:w="7200" w:type="dxa"/>
            <w:gridSpan w:val="2"/>
          </w:tcPr>
          <w:p w:rsidR="00277D17" w:rsidRDefault="00277D17" w:rsidP="00277D17">
            <w:pPr>
              <w:rPr>
                <w:rFonts w:ascii="Arial" w:hAnsi="Arial" w:cs="Arial"/>
              </w:rPr>
            </w:pPr>
            <w:r>
              <w:rPr>
                <w:rFonts w:ascii="Arial" w:hAnsi="Arial" w:cs="Arial"/>
              </w:rPr>
              <w:t>Unsatisfactory achievement in field/clinical placement or non-graded subject area.</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X</w:t>
            </w:r>
          </w:p>
        </w:tc>
        <w:tc>
          <w:tcPr>
            <w:tcW w:w="7200" w:type="dxa"/>
            <w:gridSpan w:val="2"/>
          </w:tcPr>
          <w:p w:rsidR="00277D17" w:rsidRDefault="00277D17" w:rsidP="00277D1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NR</w:t>
            </w:r>
          </w:p>
        </w:tc>
        <w:tc>
          <w:tcPr>
            <w:tcW w:w="7200" w:type="dxa"/>
            <w:gridSpan w:val="2"/>
          </w:tcPr>
          <w:p w:rsidR="00277D17" w:rsidRDefault="00277D17" w:rsidP="00277D17">
            <w:pPr>
              <w:rPr>
                <w:rFonts w:ascii="Arial" w:hAnsi="Arial" w:cs="Arial"/>
              </w:rPr>
            </w:pPr>
            <w:r>
              <w:rPr>
                <w:rFonts w:ascii="Arial" w:hAnsi="Arial" w:cs="Arial"/>
              </w:rPr>
              <w:t xml:space="preserve">Grade not reported to Registrar's office.  </w:t>
            </w:r>
          </w:p>
        </w:tc>
      </w:tr>
      <w:tr w:rsidR="00277D17" w:rsidTr="00B136C6">
        <w:trPr>
          <w:gridBefore w:val="1"/>
          <w:gridAfter w:val="1"/>
          <w:wBefore w:w="18" w:type="dxa"/>
          <w:wAfter w:w="18" w:type="dxa"/>
        </w:trPr>
        <w:tc>
          <w:tcPr>
            <w:tcW w:w="1620" w:type="dxa"/>
            <w:gridSpan w:val="3"/>
          </w:tcPr>
          <w:p w:rsidR="00277D17" w:rsidRDefault="00277D17" w:rsidP="00277D17">
            <w:pPr>
              <w:rPr>
                <w:rFonts w:ascii="Arial" w:hAnsi="Arial" w:cs="Arial"/>
              </w:rPr>
            </w:pPr>
            <w:r>
              <w:rPr>
                <w:rFonts w:ascii="Arial" w:hAnsi="Arial" w:cs="Arial"/>
              </w:rPr>
              <w:t>W</w:t>
            </w:r>
          </w:p>
        </w:tc>
        <w:tc>
          <w:tcPr>
            <w:tcW w:w="7200" w:type="dxa"/>
            <w:gridSpan w:val="2"/>
          </w:tcPr>
          <w:p w:rsidR="00277D17" w:rsidRDefault="00277D17" w:rsidP="00277D17">
            <w:pPr>
              <w:rPr>
                <w:rFonts w:ascii="Arial" w:hAnsi="Arial" w:cs="Arial"/>
              </w:rPr>
            </w:pPr>
            <w:r>
              <w:rPr>
                <w:rFonts w:ascii="Arial" w:hAnsi="Arial" w:cs="Arial"/>
              </w:rPr>
              <w:t>Student has withdrawn from the course without academic penalty.</w:t>
            </w:r>
          </w:p>
        </w:tc>
      </w:tr>
    </w:tbl>
    <w:p w:rsidR="008D4A33" w:rsidRPr="008D4A33" w:rsidRDefault="008D4A33" w:rsidP="00EF538A">
      <w:pPr>
        <w:spacing w:line="276" w:lineRule="auto"/>
        <w:contextualSpacing/>
        <w:rPr>
          <w:rFonts w:ascii="Arial" w:eastAsiaTheme="minorHAnsi" w:hAnsi="Arial" w:cs="Arial"/>
          <w:b/>
          <w:sz w:val="22"/>
          <w:szCs w:val="22"/>
          <w:lang w:val="en-CA"/>
        </w:rPr>
      </w:pPr>
      <w:r w:rsidRPr="008D4A33">
        <w:rPr>
          <w:rFonts w:ascii="Arial" w:eastAsiaTheme="minorHAnsi" w:hAnsi="Arial" w:cs="Arial"/>
          <w:sz w:val="22"/>
          <w:szCs w:val="22"/>
          <w:lang w:val="en-CA"/>
        </w:rPr>
        <w:t>A</w:t>
      </w:r>
      <w:r w:rsidRPr="008D4A33">
        <w:rPr>
          <w:rFonts w:ascii="Arial" w:eastAsiaTheme="minorHAnsi" w:hAnsi="Arial" w:cs="Arial"/>
          <w:b/>
          <w:sz w:val="22"/>
          <w:szCs w:val="22"/>
          <w:lang w:val="en-CA"/>
        </w:rPr>
        <w:t xml:space="preserve"> minimum of an overall 2.0 Grade Point Average </w:t>
      </w:r>
      <w:r w:rsidRPr="008D4A33">
        <w:rPr>
          <w:rFonts w:ascii="Arial" w:eastAsiaTheme="minorHAnsi" w:hAnsi="Arial" w:cs="Arial"/>
          <w:sz w:val="22"/>
          <w:szCs w:val="22"/>
          <w:lang w:val="en-CA"/>
        </w:rPr>
        <w:t>must be maintained to recei</w:t>
      </w:r>
      <w:r w:rsidR="003D60F0">
        <w:rPr>
          <w:rFonts w:ascii="Arial" w:eastAsiaTheme="minorHAnsi" w:hAnsi="Arial" w:cs="Arial"/>
          <w:sz w:val="22"/>
          <w:szCs w:val="22"/>
          <w:lang w:val="en-CA"/>
        </w:rPr>
        <w:t xml:space="preserve">ve a diploma from </w:t>
      </w:r>
      <w:r w:rsidRPr="008D4A33">
        <w:rPr>
          <w:rFonts w:ascii="Arial" w:eastAsiaTheme="minorHAnsi" w:hAnsi="Arial" w:cs="Arial"/>
          <w:sz w:val="22"/>
          <w:szCs w:val="22"/>
          <w:lang w:val="en-CA"/>
        </w:rPr>
        <w:t>Sault College.</w:t>
      </w:r>
    </w:p>
    <w:p w:rsidR="00E52515" w:rsidRDefault="00E52515" w:rsidP="001B2494">
      <w:pPr>
        <w:rPr>
          <w:rFonts w:ascii="Arial" w:hAnsi="Arial" w:cs="Arial"/>
          <w:b/>
          <w:szCs w:val="24"/>
        </w:rPr>
      </w:pPr>
    </w:p>
    <w:p w:rsidR="00B136C6" w:rsidRPr="00B136C6" w:rsidRDefault="00B136C6" w:rsidP="00B136C6">
      <w:pPr>
        <w:spacing w:line="276" w:lineRule="auto"/>
        <w:rPr>
          <w:rFonts w:ascii="Arial" w:eastAsiaTheme="minorHAnsi" w:hAnsi="Arial" w:cs="Arial"/>
          <w:sz w:val="22"/>
          <w:szCs w:val="22"/>
          <w:lang w:val="en-CA"/>
        </w:rPr>
      </w:pPr>
      <w:r w:rsidRPr="00B136C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136C6" w:rsidRPr="00B136C6" w:rsidRDefault="00B136C6" w:rsidP="00B136C6">
      <w:pPr>
        <w:spacing w:line="276" w:lineRule="auto"/>
        <w:ind w:left="720"/>
        <w:rPr>
          <w:rFonts w:ascii="Arial" w:eastAsiaTheme="minorHAnsi" w:hAnsi="Arial" w:cs="Arial"/>
          <w:sz w:val="22"/>
          <w:szCs w:val="22"/>
          <w:lang w:val="en-CA"/>
        </w:rPr>
      </w:pPr>
    </w:p>
    <w:p w:rsidR="00B136C6" w:rsidRPr="00B136C6" w:rsidRDefault="00B136C6" w:rsidP="00B136C6">
      <w:pPr>
        <w:spacing w:line="276" w:lineRule="auto"/>
        <w:rPr>
          <w:rFonts w:ascii="Arial" w:eastAsiaTheme="minorHAnsi" w:hAnsi="Arial" w:cs="Arial"/>
          <w:b/>
          <w:sz w:val="22"/>
          <w:szCs w:val="24"/>
          <w:lang w:val="en-CA"/>
        </w:rPr>
      </w:pPr>
      <w:r w:rsidRPr="00B136C6">
        <w:rPr>
          <w:rFonts w:ascii="Arial" w:eastAsiaTheme="minorHAnsi" w:hAnsi="Arial" w:cs="Arial"/>
          <w:b/>
          <w:sz w:val="22"/>
          <w:szCs w:val="24"/>
          <w:lang w:val="en-CA"/>
        </w:rPr>
        <w:t>VI.</w:t>
      </w:r>
      <w:r w:rsidRPr="00B136C6">
        <w:rPr>
          <w:rFonts w:ascii="Arial" w:eastAsiaTheme="minorHAnsi" w:hAnsi="Arial" w:cs="Arial"/>
          <w:b/>
          <w:sz w:val="22"/>
          <w:szCs w:val="24"/>
          <w:lang w:val="en-CA"/>
        </w:rPr>
        <w:tab/>
        <w:t>SPECIAL NOTES:</w:t>
      </w:r>
    </w:p>
    <w:p w:rsidR="00E63688" w:rsidRPr="005148FD" w:rsidRDefault="00E63688" w:rsidP="00E63688">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E63688" w:rsidRPr="005148FD" w:rsidRDefault="00E63688" w:rsidP="00E63688">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63688" w:rsidRPr="005148FD" w:rsidRDefault="00E63688" w:rsidP="00E63688">
      <w:pPr>
        <w:spacing w:line="276" w:lineRule="auto"/>
        <w:rPr>
          <w:rFonts w:ascii="Arial" w:eastAsiaTheme="minorHAnsi" w:hAnsi="Arial" w:cs="Arial"/>
          <w:szCs w:val="24"/>
          <w:lang w:val="en-CA"/>
        </w:rPr>
      </w:pPr>
    </w:p>
    <w:p w:rsidR="00E63688" w:rsidRPr="005148FD" w:rsidRDefault="00E63688" w:rsidP="00E63688">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E63688" w:rsidRPr="005148FD" w:rsidRDefault="00E63688" w:rsidP="00E63688">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E63688" w:rsidRDefault="00E63688" w:rsidP="00E63688">
      <w:pPr>
        <w:rPr>
          <w:rFonts w:ascii="Arial" w:hAnsi="Arial" w:cs="Arial"/>
          <w:szCs w:val="24"/>
          <w:u w:val="single"/>
        </w:rPr>
      </w:pPr>
    </w:p>
    <w:p w:rsidR="00E63688" w:rsidRDefault="00E63688" w:rsidP="00E63688">
      <w:pPr>
        <w:rPr>
          <w:rFonts w:ascii="Arial" w:hAnsi="Arial" w:cs="Arial"/>
          <w:szCs w:val="24"/>
          <w:u w:val="single"/>
        </w:rPr>
      </w:pPr>
    </w:p>
    <w:p w:rsidR="00E63688" w:rsidRPr="00FC0611" w:rsidRDefault="00E63688" w:rsidP="00E63688">
      <w:pPr>
        <w:rPr>
          <w:rFonts w:ascii="Arial" w:hAnsi="Arial" w:cs="Arial"/>
          <w:szCs w:val="24"/>
          <w:u w:val="single"/>
        </w:rPr>
      </w:pPr>
      <w:r w:rsidRPr="00FC0611">
        <w:rPr>
          <w:rFonts w:ascii="Arial" w:hAnsi="Arial" w:cs="Arial"/>
          <w:szCs w:val="24"/>
          <w:u w:val="single"/>
        </w:rPr>
        <w:lastRenderedPageBreak/>
        <w:t>Communication:</w:t>
      </w:r>
    </w:p>
    <w:p w:rsidR="00E63688" w:rsidRPr="00857D28" w:rsidRDefault="00E63688" w:rsidP="00E63688">
      <w:pPr>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E63688" w:rsidRPr="00857D28" w:rsidRDefault="00E63688" w:rsidP="00E63688">
      <w:pPr>
        <w:rPr>
          <w:rFonts w:ascii="Arial" w:hAnsi="Arial" w:cs="Arial"/>
        </w:rPr>
      </w:pPr>
    </w:p>
    <w:p w:rsidR="00E63688" w:rsidRPr="00857D28" w:rsidRDefault="00E63688" w:rsidP="00E63688">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B136C6" w:rsidRPr="00B136C6" w:rsidRDefault="00E63688" w:rsidP="00E63688">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3" w:history="1">
        <w:r w:rsidRPr="00857D28">
          <w:rPr>
            <w:rStyle w:val="Hyperlink"/>
            <w:rFonts w:ascii="Arial" w:hAnsi="Arial" w:cs="Arial"/>
            <w:lang w:val="en-CA"/>
          </w:rPr>
          <w:t>https://my.saultcollege.ca</w:t>
        </w:r>
      </w:hyperlink>
    </w:p>
    <w:p w:rsidR="00B136C6" w:rsidRPr="00B136C6" w:rsidRDefault="00B136C6" w:rsidP="00B136C6">
      <w:pPr>
        <w:rPr>
          <w:rFonts w:ascii="Arial" w:hAnsi="Arial" w:cs="Arial"/>
          <w:sz w:val="22"/>
          <w:szCs w:val="22"/>
        </w:rPr>
      </w:pPr>
    </w:p>
    <w:p w:rsidR="00B136C6" w:rsidRPr="00B136C6" w:rsidRDefault="00B136C6" w:rsidP="00B136C6">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B136C6" w:rsidRPr="00B136C6" w:rsidRDefault="00B136C6" w:rsidP="00B136C6">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LMS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r w:rsidR="0021599A">
        <w:rPr>
          <w:rFonts w:ascii="Arial" w:eastAsiaTheme="minorHAnsi" w:hAnsi="Arial" w:cs="Arial"/>
          <w:szCs w:val="24"/>
          <w:lang w:val="en-CA"/>
        </w:rPr>
        <w:t>.</w:t>
      </w:r>
    </w:p>
    <w:p w:rsidR="00B136C6" w:rsidRPr="00B136C6" w:rsidRDefault="00B136C6" w:rsidP="00B136C6">
      <w:pPr>
        <w:spacing w:line="276" w:lineRule="auto"/>
        <w:rPr>
          <w:rFonts w:ascii="Arial" w:eastAsiaTheme="minorHAnsi" w:hAnsi="Arial" w:cs="Arial"/>
          <w:szCs w:val="24"/>
          <w:lang w:val="en-CA"/>
        </w:rPr>
      </w:pPr>
    </w:p>
    <w:p w:rsidR="00EF538A" w:rsidRDefault="00EF538A" w:rsidP="00B136C6">
      <w:pPr>
        <w:rPr>
          <w:rFonts w:ascii="Arial" w:eastAsiaTheme="minorHAnsi" w:hAnsi="Arial" w:cs="Arial"/>
          <w:sz w:val="22"/>
          <w:szCs w:val="22"/>
          <w:lang w:val="en-CA"/>
        </w:rPr>
      </w:pPr>
    </w:p>
    <w:sectPr w:rsidR="00EF538A" w:rsidSect="006B3422">
      <w:headerReference w:type="even" r:id="rId14"/>
      <w:headerReference w:type="default" r:id="rId15"/>
      <w:pgSz w:w="12240" w:h="15840"/>
      <w:pgMar w:top="1151" w:right="1191" w:bottom="1151" w:left="119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8A" w:rsidRDefault="00EF538A">
      <w:r>
        <w:separator/>
      </w:r>
    </w:p>
  </w:endnote>
  <w:endnote w:type="continuationSeparator" w:id="0">
    <w:p w:rsidR="00EF538A" w:rsidRDefault="00EF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8A" w:rsidRDefault="00EF538A">
      <w:r>
        <w:separator/>
      </w:r>
    </w:p>
  </w:footnote>
  <w:footnote w:type="continuationSeparator" w:id="0">
    <w:p w:rsidR="00EF538A" w:rsidRDefault="00EF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8A" w:rsidRDefault="00EF5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538A" w:rsidRDefault="00EF5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8A" w:rsidRDefault="00EF5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7BD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F538A" w:rsidTr="005607B7">
      <w:trPr>
        <w:trHeight w:val="361"/>
      </w:trPr>
      <w:tc>
        <w:tcPr>
          <w:tcW w:w="3794" w:type="dxa"/>
        </w:tcPr>
        <w:p w:rsidR="00EF538A" w:rsidRDefault="00EF538A">
          <w:pPr>
            <w:rPr>
              <w:rFonts w:ascii="Arial" w:hAnsi="Arial"/>
              <w:snapToGrid w:val="0"/>
            </w:rPr>
          </w:pPr>
          <w:r w:rsidRPr="001A2299">
            <w:rPr>
              <w:rFonts w:ascii="Arial" w:hAnsi="Arial" w:cs="Arial"/>
              <w:bCs/>
              <w:i/>
              <w:sz w:val="22"/>
              <w:szCs w:val="22"/>
            </w:rPr>
            <w:t>School Age Child Care and Programming</w:t>
          </w:r>
        </w:p>
      </w:tc>
      <w:tc>
        <w:tcPr>
          <w:tcW w:w="1134" w:type="dxa"/>
        </w:tcPr>
        <w:p w:rsidR="00EF538A" w:rsidRDefault="00EF538A">
          <w:pPr>
            <w:pStyle w:val="Header"/>
            <w:jc w:val="center"/>
            <w:rPr>
              <w:rFonts w:ascii="Arial" w:hAnsi="Arial"/>
              <w:snapToGrid w:val="0"/>
            </w:rPr>
          </w:pPr>
        </w:p>
      </w:tc>
      <w:tc>
        <w:tcPr>
          <w:tcW w:w="3928" w:type="dxa"/>
        </w:tcPr>
        <w:p w:rsidR="00EF538A" w:rsidRDefault="00EF538A" w:rsidP="006C4841">
          <w:pPr>
            <w:pStyle w:val="Header"/>
            <w:jc w:val="right"/>
            <w:rPr>
              <w:rFonts w:ascii="Arial" w:hAnsi="Arial"/>
              <w:snapToGrid w:val="0"/>
            </w:rPr>
          </w:pPr>
          <w:r w:rsidRPr="00D203C3">
            <w:rPr>
              <w:rFonts w:ascii="Arial" w:hAnsi="Arial"/>
              <w:snapToGrid w:val="0"/>
              <w:sz w:val="22"/>
              <w:szCs w:val="22"/>
            </w:rPr>
            <w:t xml:space="preserve">ED </w:t>
          </w:r>
          <w:r>
            <w:rPr>
              <w:rFonts w:ascii="Arial" w:hAnsi="Arial"/>
              <w:snapToGrid w:val="0"/>
              <w:sz w:val="22"/>
              <w:szCs w:val="22"/>
            </w:rPr>
            <w:t>270</w:t>
          </w:r>
        </w:p>
      </w:tc>
    </w:tr>
  </w:tbl>
  <w:p w:rsidR="00EF538A" w:rsidRPr="008A1940" w:rsidRDefault="00EF538A">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nsid w:val="0A1865D2"/>
    <w:multiLevelType w:val="hybridMultilevel"/>
    <w:tmpl w:val="3ABCA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1E47091"/>
    <w:multiLevelType w:val="hybridMultilevel"/>
    <w:tmpl w:val="904C5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87E1A68"/>
    <w:multiLevelType w:val="hybridMultilevel"/>
    <w:tmpl w:val="474244B8"/>
    <w:lvl w:ilvl="0" w:tplc="96D60A90">
      <w:start w:val="1"/>
      <w:numFmt w:val="decimal"/>
      <w:lvlText w:val="%1."/>
      <w:lvlJc w:val="left"/>
      <w:pPr>
        <w:ind w:left="720" w:hanging="360"/>
      </w:pPr>
      <w:rPr>
        <w:rFonts w:ascii="Arial" w:eastAsia="Times New Roman" w:hAnsi="Arial" w:cs="Arial"/>
        <w:b w:val="0"/>
        <w:i w:val="0"/>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5">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40C6432"/>
    <w:multiLevelType w:val="singleLevel"/>
    <w:tmpl w:val="0809000F"/>
    <w:lvl w:ilvl="0">
      <w:start w:val="1"/>
      <w:numFmt w:val="decimal"/>
      <w:lvlText w:val="%1."/>
      <w:legacy w:legacy="1" w:legacySpace="0" w:legacyIndent="360"/>
      <w:lvlJc w:val="left"/>
      <w:pPr>
        <w:ind w:left="360" w:hanging="360"/>
      </w:pPr>
    </w:lvl>
  </w:abstractNum>
  <w:abstractNum w:abstractNumId="1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8862B3C"/>
    <w:multiLevelType w:val="hybridMultilevel"/>
    <w:tmpl w:val="B0683586"/>
    <w:lvl w:ilvl="0" w:tplc="10090001">
      <w:start w:val="1"/>
      <w:numFmt w:val="bullet"/>
      <w:lvlText w:val=""/>
      <w:lvlJc w:val="left"/>
      <w:pPr>
        <w:ind w:left="720" w:hanging="360"/>
      </w:pPr>
      <w:rPr>
        <w:rFonts w:ascii="Symbol" w:hAnsi="Symbol" w:hint="default"/>
      </w:rPr>
    </w:lvl>
    <w:lvl w:ilvl="1" w:tplc="48D8FA56">
      <w:start w:val="1"/>
      <w:numFmt w:val="bullet"/>
      <w:lvlText w:val=""/>
      <w:lvlJc w:val="left"/>
      <w:pPr>
        <w:ind w:left="1440" w:hanging="360"/>
      </w:pPr>
      <w:rPr>
        <w:rFonts w:ascii="Symbol" w:hAnsi="Symbol" w:hint="default"/>
        <w:sz w:val="2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21">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74C7176"/>
    <w:multiLevelType w:val="hybridMultilevel"/>
    <w:tmpl w:val="083055C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493F2A99"/>
    <w:multiLevelType w:val="hybridMultilevel"/>
    <w:tmpl w:val="D5582FD8"/>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B6534A3"/>
    <w:multiLevelType w:val="hybridMultilevel"/>
    <w:tmpl w:val="115AF82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CF0523E"/>
    <w:multiLevelType w:val="hybridMultilevel"/>
    <w:tmpl w:val="9B603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EF309BF"/>
    <w:multiLevelType w:val="hybridMultilevel"/>
    <w:tmpl w:val="9692E9AA"/>
    <w:lvl w:ilvl="0" w:tplc="1009000F">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06A4055"/>
    <w:multiLevelType w:val="hybridMultilevel"/>
    <w:tmpl w:val="24EAAB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A0B31CE"/>
    <w:multiLevelType w:val="hybridMultilevel"/>
    <w:tmpl w:val="E67A8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0CC3CE0"/>
    <w:multiLevelType w:val="hybridMultilevel"/>
    <w:tmpl w:val="15220F9C"/>
    <w:lvl w:ilvl="0" w:tplc="10090001">
      <w:start w:val="1"/>
      <w:numFmt w:val="bullet"/>
      <w:lvlText w:val=""/>
      <w:lvlJc w:val="left"/>
      <w:pPr>
        <w:tabs>
          <w:tab w:val="num" w:pos="-1080"/>
        </w:tabs>
        <w:ind w:left="-1080" w:hanging="360"/>
      </w:pPr>
      <w:rPr>
        <w:rFonts w:ascii="Symbol" w:hAnsi="Symbol" w:hint="default"/>
        <w:b w:val="0"/>
        <w:i w:val="0"/>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tentative="1">
      <w:start w:val="1"/>
      <w:numFmt w:val="decimal"/>
      <w:lvlText w:val="%4."/>
      <w:lvlJc w:val="left"/>
      <w:pPr>
        <w:tabs>
          <w:tab w:val="num" w:pos="1080"/>
        </w:tabs>
        <w:ind w:left="1080" w:hanging="360"/>
      </w:pPr>
    </w:lvl>
    <w:lvl w:ilvl="4" w:tplc="10090019" w:tentative="1">
      <w:start w:val="1"/>
      <w:numFmt w:val="lowerLetter"/>
      <w:lvlText w:val="%5."/>
      <w:lvlJc w:val="left"/>
      <w:pPr>
        <w:tabs>
          <w:tab w:val="num" w:pos="1800"/>
        </w:tabs>
        <w:ind w:left="1800" w:hanging="360"/>
      </w:pPr>
    </w:lvl>
    <w:lvl w:ilvl="5" w:tplc="1009001B" w:tentative="1">
      <w:start w:val="1"/>
      <w:numFmt w:val="lowerRoman"/>
      <w:lvlText w:val="%6."/>
      <w:lvlJc w:val="right"/>
      <w:pPr>
        <w:tabs>
          <w:tab w:val="num" w:pos="2520"/>
        </w:tabs>
        <w:ind w:left="2520" w:hanging="180"/>
      </w:pPr>
    </w:lvl>
    <w:lvl w:ilvl="6" w:tplc="1009000F" w:tentative="1">
      <w:start w:val="1"/>
      <w:numFmt w:val="decimal"/>
      <w:lvlText w:val="%7."/>
      <w:lvlJc w:val="left"/>
      <w:pPr>
        <w:tabs>
          <w:tab w:val="num" w:pos="3240"/>
        </w:tabs>
        <w:ind w:left="3240" w:hanging="360"/>
      </w:pPr>
    </w:lvl>
    <w:lvl w:ilvl="7" w:tplc="10090019" w:tentative="1">
      <w:start w:val="1"/>
      <w:numFmt w:val="lowerLetter"/>
      <w:lvlText w:val="%8."/>
      <w:lvlJc w:val="left"/>
      <w:pPr>
        <w:tabs>
          <w:tab w:val="num" w:pos="3960"/>
        </w:tabs>
        <w:ind w:left="3960" w:hanging="360"/>
      </w:pPr>
    </w:lvl>
    <w:lvl w:ilvl="8" w:tplc="1009001B" w:tentative="1">
      <w:start w:val="1"/>
      <w:numFmt w:val="lowerRoman"/>
      <w:lvlText w:val="%9."/>
      <w:lvlJc w:val="right"/>
      <w:pPr>
        <w:tabs>
          <w:tab w:val="num" w:pos="4680"/>
        </w:tabs>
        <w:ind w:left="4680" w:hanging="180"/>
      </w:pPr>
    </w:lvl>
  </w:abstractNum>
  <w:abstractNum w:abstractNumId="37">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8E35FE6"/>
    <w:multiLevelType w:val="hybridMultilevel"/>
    <w:tmpl w:val="68BEBB5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8F22C5C"/>
    <w:multiLevelType w:val="hybridMultilevel"/>
    <w:tmpl w:val="DE4CA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360" w:hanging="360"/>
      </w:pPr>
      <w:rPr>
        <w:rFonts w:ascii="Wingdings" w:hAnsi="Wingdings" w:hint="default"/>
      </w:rPr>
    </w:lvl>
    <w:lvl w:ilvl="3" w:tplc="10090001" w:tentative="1">
      <w:start w:val="1"/>
      <w:numFmt w:val="bullet"/>
      <w:lvlText w:val=""/>
      <w:lvlJc w:val="left"/>
      <w:pPr>
        <w:ind w:left="1080" w:hanging="360"/>
      </w:pPr>
      <w:rPr>
        <w:rFonts w:ascii="Symbol" w:hAnsi="Symbol"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44">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8"/>
  </w:num>
  <w:num w:numId="3">
    <w:abstractNumId w:val="39"/>
  </w:num>
  <w:num w:numId="4">
    <w:abstractNumId w:val="31"/>
  </w:num>
  <w:num w:numId="5">
    <w:abstractNumId w:val="7"/>
  </w:num>
  <w:num w:numId="6">
    <w:abstractNumId w:val="23"/>
  </w:num>
  <w:num w:numId="7">
    <w:abstractNumId w:val="10"/>
  </w:num>
  <w:num w:numId="8">
    <w:abstractNumId w:val="18"/>
  </w:num>
  <w:num w:numId="9">
    <w:abstractNumId w:val="26"/>
  </w:num>
  <w:num w:numId="10">
    <w:abstractNumId w:val="3"/>
  </w:num>
  <w:num w:numId="11">
    <w:abstractNumId w:val="6"/>
  </w:num>
  <w:num w:numId="12">
    <w:abstractNumId w:val="16"/>
  </w:num>
  <w:num w:numId="13">
    <w:abstractNumId w:val="36"/>
  </w:num>
  <w:num w:numId="14">
    <w:abstractNumId w:val="44"/>
  </w:num>
  <w:num w:numId="15">
    <w:abstractNumId w:val="32"/>
  </w:num>
  <w:num w:numId="16">
    <w:abstractNumId w:val="17"/>
    <w:lvlOverride w:ilvl="0">
      <w:lvl w:ilvl="0">
        <w:start w:val="1"/>
        <w:numFmt w:val="decimal"/>
        <w:lvlText w:val="%1."/>
        <w:legacy w:legacy="1" w:legacySpace="0" w:legacyIndent="360"/>
        <w:lvlJc w:val="left"/>
        <w:pPr>
          <w:ind w:left="720" w:hanging="360"/>
        </w:pPr>
      </w:lvl>
    </w:lvlOverride>
  </w:num>
  <w:num w:numId="17">
    <w:abstractNumId w:val="15"/>
  </w:num>
  <w:num w:numId="18">
    <w:abstractNumId w:val="8"/>
  </w:num>
  <w:num w:numId="19">
    <w:abstractNumId w:val="46"/>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4"/>
  </w:num>
  <w:num w:numId="22">
    <w:abstractNumId w:val="45"/>
  </w:num>
  <w:num w:numId="23">
    <w:abstractNumId w:val="11"/>
  </w:num>
  <w:num w:numId="24">
    <w:abstractNumId w:val="22"/>
  </w:num>
  <w:num w:numId="25">
    <w:abstractNumId w:val="35"/>
  </w:num>
  <w:num w:numId="26">
    <w:abstractNumId w:val="5"/>
  </w:num>
  <w:num w:numId="27">
    <w:abstractNumId w:val="24"/>
  </w:num>
  <w:num w:numId="28">
    <w:abstractNumId w:val="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20"/>
  </w:num>
  <w:num w:numId="31">
    <w:abstractNumId w:val="28"/>
  </w:num>
  <w:num w:numId="32">
    <w:abstractNumId w:val="30"/>
  </w:num>
  <w:num w:numId="33">
    <w:abstractNumId w:val="37"/>
  </w:num>
  <w:num w:numId="34">
    <w:abstractNumId w:val="21"/>
  </w:num>
  <w:num w:numId="35">
    <w:abstractNumId w:val="41"/>
  </w:num>
  <w:num w:numId="36">
    <w:abstractNumId w:val="43"/>
  </w:num>
  <w:num w:numId="37">
    <w:abstractNumId w:val="13"/>
  </w:num>
  <w:num w:numId="38">
    <w:abstractNumId w:val="40"/>
  </w:num>
  <w:num w:numId="39">
    <w:abstractNumId w:val="12"/>
  </w:num>
  <w:num w:numId="40">
    <w:abstractNumId w:val="42"/>
  </w:num>
  <w:num w:numId="41">
    <w:abstractNumId w:val="19"/>
  </w:num>
  <w:num w:numId="42">
    <w:abstractNumId w:val="14"/>
  </w:num>
  <w:num w:numId="43">
    <w:abstractNumId w:val="27"/>
  </w:num>
  <w:num w:numId="44">
    <w:abstractNumId w:val="29"/>
  </w:num>
  <w:num w:numId="45">
    <w:abstractNumId w:val="2"/>
  </w:num>
  <w:num w:numId="46">
    <w:abstractNumId w:val="34"/>
  </w:num>
  <w:num w:numId="47">
    <w:abstractNumId w:val="9"/>
  </w:num>
  <w:num w:numId="4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237"/>
    <w:rsid w:val="00024279"/>
    <w:rsid w:val="0004491B"/>
    <w:rsid w:val="00055FEA"/>
    <w:rsid w:val="00056DAF"/>
    <w:rsid w:val="00066247"/>
    <w:rsid w:val="00076D1E"/>
    <w:rsid w:val="00084B8E"/>
    <w:rsid w:val="000E59B8"/>
    <w:rsid w:val="000F0C3A"/>
    <w:rsid w:val="001146C6"/>
    <w:rsid w:val="00121AEA"/>
    <w:rsid w:val="001253D7"/>
    <w:rsid w:val="0013201F"/>
    <w:rsid w:val="001425C8"/>
    <w:rsid w:val="001428EB"/>
    <w:rsid w:val="00153D6A"/>
    <w:rsid w:val="00173432"/>
    <w:rsid w:val="00175883"/>
    <w:rsid w:val="00177078"/>
    <w:rsid w:val="00191622"/>
    <w:rsid w:val="001A7898"/>
    <w:rsid w:val="001B2494"/>
    <w:rsid w:val="001B5C86"/>
    <w:rsid w:val="001B72EE"/>
    <w:rsid w:val="001D01FF"/>
    <w:rsid w:val="001E05B6"/>
    <w:rsid w:val="001E37C3"/>
    <w:rsid w:val="001E6AC4"/>
    <w:rsid w:val="001F7493"/>
    <w:rsid w:val="0020740E"/>
    <w:rsid w:val="002115BA"/>
    <w:rsid w:val="0021599A"/>
    <w:rsid w:val="002218C2"/>
    <w:rsid w:val="00265FC1"/>
    <w:rsid w:val="00267910"/>
    <w:rsid w:val="00277D17"/>
    <w:rsid w:val="00283F8A"/>
    <w:rsid w:val="00295232"/>
    <w:rsid w:val="002A36FD"/>
    <w:rsid w:val="002A381F"/>
    <w:rsid w:val="002B16C3"/>
    <w:rsid w:val="002D0F95"/>
    <w:rsid w:val="002D240A"/>
    <w:rsid w:val="002E4D35"/>
    <w:rsid w:val="00330F22"/>
    <w:rsid w:val="00332401"/>
    <w:rsid w:val="00365DBA"/>
    <w:rsid w:val="003A0238"/>
    <w:rsid w:val="003C3091"/>
    <w:rsid w:val="003D0B70"/>
    <w:rsid w:val="003D5562"/>
    <w:rsid w:val="003D60F0"/>
    <w:rsid w:val="003D73D4"/>
    <w:rsid w:val="003F3FB4"/>
    <w:rsid w:val="004233C4"/>
    <w:rsid w:val="00434A8D"/>
    <w:rsid w:val="00435E79"/>
    <w:rsid w:val="00441ECC"/>
    <w:rsid w:val="004533D5"/>
    <w:rsid w:val="00455859"/>
    <w:rsid w:val="00474658"/>
    <w:rsid w:val="00480350"/>
    <w:rsid w:val="00494E49"/>
    <w:rsid w:val="00497B5F"/>
    <w:rsid w:val="00497BDC"/>
    <w:rsid w:val="004A1D41"/>
    <w:rsid w:val="004B6B68"/>
    <w:rsid w:val="004C0060"/>
    <w:rsid w:val="004D3088"/>
    <w:rsid w:val="004E298B"/>
    <w:rsid w:val="004F0928"/>
    <w:rsid w:val="004F2B6A"/>
    <w:rsid w:val="00511E5B"/>
    <w:rsid w:val="00532940"/>
    <w:rsid w:val="00533151"/>
    <w:rsid w:val="00533537"/>
    <w:rsid w:val="00553D40"/>
    <w:rsid w:val="00557014"/>
    <w:rsid w:val="005607B7"/>
    <w:rsid w:val="0056705E"/>
    <w:rsid w:val="005A28BC"/>
    <w:rsid w:val="005C10A6"/>
    <w:rsid w:val="005E3A44"/>
    <w:rsid w:val="00613807"/>
    <w:rsid w:val="00626C24"/>
    <w:rsid w:val="006301DF"/>
    <w:rsid w:val="00634E51"/>
    <w:rsid w:val="00661552"/>
    <w:rsid w:val="00663988"/>
    <w:rsid w:val="00664EC0"/>
    <w:rsid w:val="0068405A"/>
    <w:rsid w:val="006A1A7F"/>
    <w:rsid w:val="006A273C"/>
    <w:rsid w:val="006B2B5D"/>
    <w:rsid w:val="006B3422"/>
    <w:rsid w:val="006B34AE"/>
    <w:rsid w:val="006C4841"/>
    <w:rsid w:val="006C6ACC"/>
    <w:rsid w:val="006E579C"/>
    <w:rsid w:val="0071468D"/>
    <w:rsid w:val="00716880"/>
    <w:rsid w:val="00721404"/>
    <w:rsid w:val="00721FF2"/>
    <w:rsid w:val="00723208"/>
    <w:rsid w:val="00731183"/>
    <w:rsid w:val="007504D9"/>
    <w:rsid w:val="00754E67"/>
    <w:rsid w:val="007748BC"/>
    <w:rsid w:val="00781149"/>
    <w:rsid w:val="00795091"/>
    <w:rsid w:val="007A0698"/>
    <w:rsid w:val="007A1917"/>
    <w:rsid w:val="007B0FE2"/>
    <w:rsid w:val="007B18F2"/>
    <w:rsid w:val="007B67D8"/>
    <w:rsid w:val="007E5F0E"/>
    <w:rsid w:val="007E6621"/>
    <w:rsid w:val="007F132C"/>
    <w:rsid w:val="007F15FD"/>
    <w:rsid w:val="007F423B"/>
    <w:rsid w:val="007F73A4"/>
    <w:rsid w:val="00807801"/>
    <w:rsid w:val="00807E7A"/>
    <w:rsid w:val="008174B7"/>
    <w:rsid w:val="0083292F"/>
    <w:rsid w:val="00834161"/>
    <w:rsid w:val="0084550A"/>
    <w:rsid w:val="00867048"/>
    <w:rsid w:val="0087298A"/>
    <w:rsid w:val="008836A2"/>
    <w:rsid w:val="00894E6F"/>
    <w:rsid w:val="008A1940"/>
    <w:rsid w:val="008D1871"/>
    <w:rsid w:val="008D4A33"/>
    <w:rsid w:val="008E1EBF"/>
    <w:rsid w:val="008F3E7D"/>
    <w:rsid w:val="00934230"/>
    <w:rsid w:val="00944E6B"/>
    <w:rsid w:val="00972244"/>
    <w:rsid w:val="00975DBA"/>
    <w:rsid w:val="00976B7A"/>
    <w:rsid w:val="00994194"/>
    <w:rsid w:val="009961CA"/>
    <w:rsid w:val="009B5B24"/>
    <w:rsid w:val="009E561D"/>
    <w:rsid w:val="00A01D87"/>
    <w:rsid w:val="00A023DB"/>
    <w:rsid w:val="00A211C2"/>
    <w:rsid w:val="00A55EF9"/>
    <w:rsid w:val="00A85995"/>
    <w:rsid w:val="00A9176F"/>
    <w:rsid w:val="00A9203F"/>
    <w:rsid w:val="00A97B10"/>
    <w:rsid w:val="00AB3D51"/>
    <w:rsid w:val="00AC5756"/>
    <w:rsid w:val="00AF6F2E"/>
    <w:rsid w:val="00B136C6"/>
    <w:rsid w:val="00B16291"/>
    <w:rsid w:val="00B25F04"/>
    <w:rsid w:val="00B320EA"/>
    <w:rsid w:val="00B44CC3"/>
    <w:rsid w:val="00B44D5E"/>
    <w:rsid w:val="00B50002"/>
    <w:rsid w:val="00B50404"/>
    <w:rsid w:val="00B55200"/>
    <w:rsid w:val="00B56A2B"/>
    <w:rsid w:val="00B7746A"/>
    <w:rsid w:val="00B778BA"/>
    <w:rsid w:val="00B835FC"/>
    <w:rsid w:val="00BA119A"/>
    <w:rsid w:val="00BA318C"/>
    <w:rsid w:val="00BC00D3"/>
    <w:rsid w:val="00BC7832"/>
    <w:rsid w:val="00C035AA"/>
    <w:rsid w:val="00C0550E"/>
    <w:rsid w:val="00C05AB1"/>
    <w:rsid w:val="00C13F42"/>
    <w:rsid w:val="00C1783C"/>
    <w:rsid w:val="00C23525"/>
    <w:rsid w:val="00C53F7E"/>
    <w:rsid w:val="00C87B5D"/>
    <w:rsid w:val="00C97440"/>
    <w:rsid w:val="00C97897"/>
    <w:rsid w:val="00CB4EB0"/>
    <w:rsid w:val="00CB7FF0"/>
    <w:rsid w:val="00CC18FF"/>
    <w:rsid w:val="00CC2F51"/>
    <w:rsid w:val="00D116C9"/>
    <w:rsid w:val="00D1300B"/>
    <w:rsid w:val="00D136DB"/>
    <w:rsid w:val="00D13CC4"/>
    <w:rsid w:val="00D26224"/>
    <w:rsid w:val="00D27CDC"/>
    <w:rsid w:val="00D27DE6"/>
    <w:rsid w:val="00D348AA"/>
    <w:rsid w:val="00D42BBB"/>
    <w:rsid w:val="00D444B5"/>
    <w:rsid w:val="00D455F0"/>
    <w:rsid w:val="00D66001"/>
    <w:rsid w:val="00D773D8"/>
    <w:rsid w:val="00DB4DC3"/>
    <w:rsid w:val="00DC0011"/>
    <w:rsid w:val="00DC1839"/>
    <w:rsid w:val="00DF29A8"/>
    <w:rsid w:val="00E01E5C"/>
    <w:rsid w:val="00E25868"/>
    <w:rsid w:val="00E52515"/>
    <w:rsid w:val="00E5466D"/>
    <w:rsid w:val="00E63688"/>
    <w:rsid w:val="00E8152E"/>
    <w:rsid w:val="00E8552E"/>
    <w:rsid w:val="00E86FF6"/>
    <w:rsid w:val="00EB6011"/>
    <w:rsid w:val="00EB613A"/>
    <w:rsid w:val="00EE13BB"/>
    <w:rsid w:val="00EE4B3F"/>
    <w:rsid w:val="00EE6E49"/>
    <w:rsid w:val="00EF4EC9"/>
    <w:rsid w:val="00EF4F50"/>
    <w:rsid w:val="00EF538A"/>
    <w:rsid w:val="00EF5B81"/>
    <w:rsid w:val="00F0236B"/>
    <w:rsid w:val="00F070EB"/>
    <w:rsid w:val="00F22595"/>
    <w:rsid w:val="00F22CFC"/>
    <w:rsid w:val="00F36DBB"/>
    <w:rsid w:val="00F430A9"/>
    <w:rsid w:val="00F448E2"/>
    <w:rsid w:val="00F466C4"/>
    <w:rsid w:val="00F477E5"/>
    <w:rsid w:val="00F602A9"/>
    <w:rsid w:val="00FA258E"/>
    <w:rsid w:val="00FD6F0B"/>
    <w:rsid w:val="00FE56D2"/>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E6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E6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tario.ca/laws/regulation/r151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oel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8BB7B-44E8-4A46-83BC-B507CC3C3717}">
  <ds:schemaRefs>
    <ds:schemaRef ds:uri="http://schemas.openxmlformats.org/officeDocument/2006/bibliography"/>
  </ds:schemaRefs>
</ds:datastoreItem>
</file>

<file path=customXml/itemProps2.xml><?xml version="1.0" encoding="utf-8"?>
<ds:datastoreItem xmlns:ds="http://schemas.openxmlformats.org/officeDocument/2006/customXml" ds:itemID="{55C62CF1-438F-4344-9018-4E675A495CB9}"/>
</file>

<file path=customXml/itemProps3.xml><?xml version="1.0" encoding="utf-8"?>
<ds:datastoreItem xmlns:ds="http://schemas.openxmlformats.org/officeDocument/2006/customXml" ds:itemID="{2260E269-AB67-46A2-B32C-B89961969082}"/>
</file>

<file path=customXml/itemProps4.xml><?xml version="1.0" encoding="utf-8"?>
<ds:datastoreItem xmlns:ds="http://schemas.openxmlformats.org/officeDocument/2006/customXml" ds:itemID="{AF881432-5E03-4E66-9C86-80A69F4C37CD}"/>
</file>

<file path=docProps/app.xml><?xml version="1.0" encoding="utf-8"?>
<Properties xmlns="http://schemas.openxmlformats.org/officeDocument/2006/extended-properties" xmlns:vt="http://schemas.openxmlformats.org/officeDocument/2006/docPropsVTypes">
  <Template>Normal.dotm</Template>
  <TotalTime>9</TotalTime>
  <Pages>8</Pages>
  <Words>1695</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7</cp:revision>
  <cp:lastPrinted>2014-06-13T16:15:00Z</cp:lastPrinted>
  <dcterms:created xsi:type="dcterms:W3CDTF">2016-06-03T15:45:00Z</dcterms:created>
  <dcterms:modified xsi:type="dcterms:W3CDTF">2016-06-29T13:13:00Z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3569800</vt:r8>
  </property>
</Properties>
</file>